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2B" w:rsidRPr="00E4012B" w:rsidRDefault="00E4012B" w:rsidP="00E4012B">
      <w:pPr>
        <w:pStyle w:val="2S"/>
        <w:spacing w:before="0"/>
        <w:rPr>
          <w:rFonts w:ascii="Tahoma" w:hAnsi="Tahoma" w:cs="Tahoma"/>
          <w:noProof w:val="0"/>
          <w:sz w:val="32"/>
          <w:szCs w:val="32"/>
        </w:rPr>
      </w:pPr>
      <w:r w:rsidRPr="00E4012B">
        <w:rPr>
          <w:rFonts w:ascii="Tahoma" w:hAnsi="Tahoma" w:cs="Tahoma"/>
          <w:noProof w:val="0"/>
          <w:sz w:val="32"/>
          <w:szCs w:val="32"/>
        </w:rPr>
        <w:t>LE  PLUS  GRAND  SACRIFICATEUR</w:t>
      </w:r>
    </w:p>
    <w:p w:rsidR="00523902" w:rsidRPr="00523902" w:rsidRDefault="0088286B" w:rsidP="00523902">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523902" w:rsidRPr="00523902">
        <w:rPr>
          <w:rFonts w:ascii="Tahoma" w:hAnsi="Tahoma" w:cs="Tahoma"/>
          <w:sz w:val="20"/>
        </w:rPr>
        <w:t>Hébreux  7:1-28</w:t>
      </w:r>
    </w:p>
    <w:p w:rsidR="000E5DD0" w:rsidRPr="00B03CB9" w:rsidRDefault="00523902" w:rsidP="00523902">
      <w:pPr>
        <w:pStyle w:val="CC"/>
        <w:spacing w:before="0"/>
        <w:rPr>
          <w:rFonts w:ascii="Tahoma" w:hAnsi="Tahoma" w:cs="Tahoma"/>
          <w:b w:val="0"/>
          <w:bCs/>
        </w:rPr>
      </w:pPr>
      <w:r>
        <w:rPr>
          <w:rFonts w:ascii="Tahoma" w:hAnsi="Tahoma" w:cs="Tahoma"/>
          <w:sz w:val="20"/>
        </w:rPr>
        <w:t>LEÇON  438</w:t>
      </w:r>
      <w:r w:rsidR="00AF760C" w:rsidRPr="00B03CB9">
        <w:rPr>
          <w:rFonts w:ascii="Tahoma" w:hAnsi="Tahoma" w:cs="Tahoma"/>
          <w:sz w:val="20"/>
        </w:rPr>
        <w:t xml:space="preserve">  </w:t>
      </w:r>
      <w:r w:rsidR="00AF760C" w:rsidRPr="00B03CB9">
        <w:rPr>
          <w:rFonts w:ascii="Tahoma" w:hAnsi="Tahoma" w:cs="Tahoma"/>
          <w:b w:val="0"/>
          <w:sz w:val="20"/>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E4012B" w:rsidRPr="00E4012B">
        <w:rPr>
          <w:rFonts w:ascii="Tahoma" w:hAnsi="Tahoma" w:cs="Tahoma"/>
          <w:b/>
        </w:rPr>
        <w:t>"Il n'y a sous le ciel aucun autre nom qui ait été donné parmi les hommes, par lequel nous devions être sauvés" (Actes 4:12).</w:t>
      </w:r>
      <w:r w:rsidR="00523902" w:rsidRPr="00523902">
        <w:rPr>
          <w:rFonts w:ascii="Tahoma" w:hAnsi="Tahoma" w:cs="Tahoma"/>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523902">
        <w:trPr>
          <w:trHeight w:val="687"/>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523902" w:rsidRPr="001925D0" w:rsidRDefault="00523902" w:rsidP="00523902">
            <w:pPr>
              <w:rPr>
                <w:rStyle w:val="ind"/>
                <w:rFonts w:ascii="Tahoma" w:hAnsi="Tahoma" w:cs="Tahoma"/>
                <w:color w:val="44546A"/>
              </w:rPr>
            </w:pPr>
            <w:r w:rsidRPr="00523902">
              <w:rPr>
                <w:rFonts w:ascii="Tahoma" w:hAnsi="Tahoma" w:cs="Tahoma"/>
                <w:b/>
                <w:color w:val="44546A"/>
              </w:rPr>
              <w:t>Hébreux</w:t>
            </w:r>
            <w:r w:rsidRPr="001925D0">
              <w:rPr>
                <w:rFonts w:ascii="Tahoma" w:hAnsi="Tahoma" w:cs="Tahoma"/>
                <w:b/>
                <w:bCs/>
                <w:color w:val="44546A"/>
              </w:rPr>
              <w:t xml:space="preserve"> 7:1-28 </w:t>
            </w:r>
            <w:r w:rsidRPr="001925D0">
              <w:rPr>
                <w:rFonts w:ascii="Tahoma" w:hAnsi="Tahoma" w:cs="Tahoma"/>
                <w:color w:val="44546A"/>
              </w:rPr>
              <w:br/>
            </w:r>
            <w:r w:rsidRPr="001925D0">
              <w:rPr>
                <w:rFonts w:ascii="Tahoma" w:hAnsi="Tahoma" w:cs="Tahoma"/>
                <w:color w:val="44546A"/>
                <w:vertAlign w:val="superscript"/>
              </w:rPr>
              <w:t xml:space="preserve">1 </w:t>
            </w:r>
            <w:r w:rsidRPr="001925D0">
              <w:rPr>
                <w:rStyle w:val="ind"/>
                <w:rFonts w:ascii="Tahoma" w:hAnsi="Tahoma" w:cs="Tahoma"/>
                <w:color w:val="44546A"/>
              </w:rPr>
              <w:t xml:space="preserve">En effet, ce Melchisédek, roi de Salem, sacrificateur du Dieu Très-Haut, -qui alla au-devant d'Abraham lorsqu'il revenait de la défaite des rois, qui le bénit, </w:t>
            </w:r>
            <w:r w:rsidRPr="001925D0">
              <w:rPr>
                <w:rFonts w:ascii="Tahoma" w:hAnsi="Tahoma" w:cs="Tahoma"/>
                <w:color w:val="44546A"/>
              </w:rPr>
              <w:br/>
            </w:r>
            <w:r w:rsidRPr="001925D0">
              <w:rPr>
                <w:rStyle w:val="ind"/>
                <w:rFonts w:ascii="Tahoma" w:hAnsi="Tahoma" w:cs="Tahoma"/>
                <w:color w:val="44546A"/>
                <w:vertAlign w:val="superscript"/>
              </w:rPr>
              <w:t xml:space="preserve">2 </w:t>
            </w:r>
            <w:r w:rsidRPr="001925D0">
              <w:rPr>
                <w:rStyle w:val="ind"/>
                <w:rFonts w:ascii="Tahoma" w:hAnsi="Tahoma" w:cs="Tahoma"/>
                <w:color w:val="44546A"/>
              </w:rPr>
              <w:t xml:space="preserve">et à qui Abraham donna la dîme de tout, -qui est d'abord roi de justice, d'après la signification de son nom, ensuite roi de Salem, c'est-à-dire roi de paix, - </w:t>
            </w:r>
            <w:r w:rsidRPr="001925D0">
              <w:rPr>
                <w:rFonts w:ascii="Tahoma" w:hAnsi="Tahoma" w:cs="Tahoma"/>
                <w:color w:val="44546A"/>
              </w:rPr>
              <w:br/>
            </w:r>
            <w:r w:rsidRPr="001925D0">
              <w:rPr>
                <w:rStyle w:val="ind"/>
                <w:rFonts w:ascii="Tahoma" w:hAnsi="Tahoma" w:cs="Tahoma"/>
                <w:color w:val="44546A"/>
                <w:vertAlign w:val="superscript"/>
              </w:rPr>
              <w:t xml:space="preserve">3 </w:t>
            </w:r>
            <w:r w:rsidRPr="001925D0">
              <w:rPr>
                <w:rStyle w:val="ind"/>
                <w:rFonts w:ascii="Tahoma" w:hAnsi="Tahoma" w:cs="Tahoma"/>
                <w:color w:val="44546A"/>
              </w:rPr>
              <w:t xml:space="preserve">qui est sans père, sans mère, sans généalogie, qui n'a ni commencement de jours ni fin de vie, -mais qui est rendu semblable au Fils de Dieu, -ce Melchisédek demeure sacrificateur à perpétuité. </w:t>
            </w:r>
            <w:r w:rsidRPr="001925D0">
              <w:rPr>
                <w:rFonts w:ascii="Tahoma" w:hAnsi="Tahoma" w:cs="Tahoma"/>
                <w:color w:val="44546A"/>
              </w:rPr>
              <w:br/>
            </w:r>
            <w:r w:rsidRPr="001925D0">
              <w:rPr>
                <w:rStyle w:val="ind"/>
                <w:rFonts w:ascii="Tahoma" w:hAnsi="Tahoma" w:cs="Tahoma"/>
                <w:color w:val="44546A"/>
                <w:vertAlign w:val="superscript"/>
              </w:rPr>
              <w:t xml:space="preserve">4 </w:t>
            </w:r>
            <w:r w:rsidRPr="001925D0">
              <w:rPr>
                <w:rStyle w:val="ind"/>
                <w:rFonts w:ascii="Tahoma" w:hAnsi="Tahoma" w:cs="Tahoma"/>
                <w:color w:val="44546A"/>
              </w:rPr>
              <w:t xml:space="preserve">Considérez combien est grand celui auquel le patriarche Abraham donna la dîme du butin. </w:t>
            </w:r>
            <w:r w:rsidRPr="001925D0">
              <w:rPr>
                <w:rFonts w:ascii="Tahoma" w:hAnsi="Tahoma" w:cs="Tahoma"/>
                <w:color w:val="44546A"/>
              </w:rPr>
              <w:br/>
            </w:r>
            <w:r w:rsidRPr="001925D0">
              <w:rPr>
                <w:rStyle w:val="ind"/>
                <w:rFonts w:ascii="Tahoma" w:hAnsi="Tahoma" w:cs="Tahoma"/>
                <w:color w:val="44546A"/>
                <w:vertAlign w:val="superscript"/>
              </w:rPr>
              <w:t xml:space="preserve">5 </w:t>
            </w:r>
            <w:r w:rsidRPr="001925D0">
              <w:rPr>
                <w:rStyle w:val="ind"/>
                <w:rFonts w:ascii="Tahoma" w:hAnsi="Tahoma" w:cs="Tahoma"/>
                <w:color w:val="44546A"/>
              </w:rPr>
              <w:t xml:space="preserve">Ceux des fils de Lévi qui exercent le sacerdoce ont, d'après la loi, l'ordre de lever la dîme sur le peuple, c'est-à-dire, sur leurs frères, qui cependant sont issus des reins d'Abraham; </w:t>
            </w:r>
            <w:r w:rsidRPr="001925D0">
              <w:rPr>
                <w:rFonts w:ascii="Tahoma" w:hAnsi="Tahoma" w:cs="Tahoma"/>
                <w:color w:val="44546A"/>
              </w:rPr>
              <w:br/>
            </w:r>
            <w:r w:rsidRPr="001925D0">
              <w:rPr>
                <w:rStyle w:val="ind"/>
                <w:rFonts w:ascii="Tahoma" w:hAnsi="Tahoma" w:cs="Tahoma"/>
                <w:color w:val="44546A"/>
                <w:vertAlign w:val="superscript"/>
              </w:rPr>
              <w:t xml:space="preserve">6 </w:t>
            </w:r>
            <w:r w:rsidRPr="001925D0">
              <w:rPr>
                <w:rStyle w:val="ind"/>
                <w:rFonts w:ascii="Tahoma" w:hAnsi="Tahoma" w:cs="Tahoma"/>
                <w:color w:val="44546A"/>
              </w:rPr>
              <w:t xml:space="preserve">et lui, qui ne tirait pas d'eux son origine, il leva la dîme sur Abraham, et il bénit celui qui avait les promesses. </w:t>
            </w:r>
            <w:r w:rsidRPr="001925D0">
              <w:rPr>
                <w:rFonts w:ascii="Tahoma" w:hAnsi="Tahoma" w:cs="Tahoma"/>
                <w:color w:val="44546A"/>
              </w:rPr>
              <w:br/>
            </w:r>
            <w:r w:rsidRPr="001925D0">
              <w:rPr>
                <w:rStyle w:val="ind"/>
                <w:rFonts w:ascii="Tahoma" w:hAnsi="Tahoma" w:cs="Tahoma"/>
                <w:color w:val="44546A"/>
                <w:vertAlign w:val="superscript"/>
              </w:rPr>
              <w:t xml:space="preserve">7 </w:t>
            </w:r>
            <w:r w:rsidRPr="001925D0">
              <w:rPr>
                <w:rStyle w:val="ind"/>
                <w:rFonts w:ascii="Tahoma" w:hAnsi="Tahoma" w:cs="Tahoma"/>
                <w:color w:val="44546A"/>
              </w:rPr>
              <w:t xml:space="preserve">Or c'est sans contredit l'inférieur qui est béni par le supérieur. </w:t>
            </w:r>
            <w:r w:rsidRPr="001925D0">
              <w:rPr>
                <w:rFonts w:ascii="Tahoma" w:hAnsi="Tahoma" w:cs="Tahoma"/>
                <w:color w:val="44546A"/>
              </w:rPr>
              <w:br/>
            </w:r>
            <w:r w:rsidRPr="001925D0">
              <w:rPr>
                <w:rStyle w:val="ind"/>
                <w:rFonts w:ascii="Tahoma" w:hAnsi="Tahoma" w:cs="Tahoma"/>
                <w:color w:val="44546A"/>
                <w:vertAlign w:val="superscript"/>
              </w:rPr>
              <w:t xml:space="preserve">8 </w:t>
            </w:r>
            <w:r w:rsidRPr="001925D0">
              <w:rPr>
                <w:rStyle w:val="ind"/>
                <w:rFonts w:ascii="Tahoma" w:hAnsi="Tahoma" w:cs="Tahoma"/>
                <w:color w:val="44546A"/>
              </w:rPr>
              <w:t xml:space="preserve">Et ici, ceux qui perçoivent la dîme sont des hommes mortels; mais là, c'est celui dont il est attesté qu'il est vivant. </w:t>
            </w:r>
            <w:r w:rsidRPr="001925D0">
              <w:rPr>
                <w:rFonts w:ascii="Tahoma" w:hAnsi="Tahoma" w:cs="Tahoma"/>
                <w:color w:val="44546A"/>
              </w:rPr>
              <w:br/>
            </w:r>
            <w:r w:rsidRPr="001925D0">
              <w:rPr>
                <w:rStyle w:val="ind"/>
                <w:rFonts w:ascii="Tahoma" w:hAnsi="Tahoma" w:cs="Tahoma"/>
                <w:color w:val="44546A"/>
                <w:vertAlign w:val="superscript"/>
              </w:rPr>
              <w:t xml:space="preserve">9 </w:t>
            </w:r>
            <w:r w:rsidRPr="001925D0">
              <w:rPr>
                <w:rStyle w:val="ind"/>
                <w:rFonts w:ascii="Tahoma" w:hAnsi="Tahoma" w:cs="Tahoma"/>
                <w:color w:val="44546A"/>
              </w:rPr>
              <w:t xml:space="preserve">De plus, Lévi, qui perçoit la dîme, l'a payée, pour ainsi dire, par Abraham; </w:t>
            </w:r>
            <w:r w:rsidRPr="001925D0">
              <w:rPr>
                <w:rFonts w:ascii="Tahoma" w:hAnsi="Tahoma" w:cs="Tahoma"/>
                <w:color w:val="44546A"/>
              </w:rPr>
              <w:br/>
            </w:r>
            <w:r w:rsidRPr="001925D0">
              <w:rPr>
                <w:rStyle w:val="ind"/>
                <w:rFonts w:ascii="Tahoma" w:hAnsi="Tahoma" w:cs="Tahoma"/>
                <w:color w:val="44546A"/>
                <w:vertAlign w:val="superscript"/>
              </w:rPr>
              <w:t xml:space="preserve">10 </w:t>
            </w:r>
            <w:r w:rsidRPr="001925D0">
              <w:rPr>
                <w:rStyle w:val="ind"/>
                <w:rFonts w:ascii="Tahoma" w:hAnsi="Tahoma" w:cs="Tahoma"/>
                <w:color w:val="44546A"/>
              </w:rPr>
              <w:t xml:space="preserve">car il était encore dans les reins de son père, lorsque Melchisédek alla au-devant d'Abraham. </w:t>
            </w:r>
            <w:r w:rsidRPr="001925D0">
              <w:rPr>
                <w:rFonts w:ascii="Tahoma" w:hAnsi="Tahoma" w:cs="Tahoma"/>
                <w:color w:val="44546A"/>
              </w:rPr>
              <w:br/>
            </w:r>
            <w:r w:rsidRPr="001925D0">
              <w:rPr>
                <w:rStyle w:val="ind"/>
                <w:rFonts w:ascii="Tahoma" w:hAnsi="Tahoma" w:cs="Tahoma"/>
                <w:color w:val="44546A"/>
                <w:vertAlign w:val="superscript"/>
              </w:rPr>
              <w:t xml:space="preserve">11 </w:t>
            </w:r>
            <w:r w:rsidRPr="001925D0">
              <w:rPr>
                <w:rStyle w:val="ind"/>
                <w:rFonts w:ascii="Tahoma" w:hAnsi="Tahoma" w:cs="Tahoma"/>
                <w:color w:val="44546A"/>
              </w:rPr>
              <w:t xml:space="preserve">Si donc la perfection avait été </w:t>
            </w:r>
            <w:r w:rsidRPr="001925D0">
              <w:rPr>
                <w:rStyle w:val="ind"/>
                <w:rFonts w:ascii="Tahoma" w:hAnsi="Tahoma" w:cs="Tahoma"/>
                <w:color w:val="44546A"/>
              </w:rPr>
              <w:lastRenderedPageBreak/>
              <w:t xml:space="preserve">possible par le sacerdoce Lévitique, -car c'est sur ce sacerdoce que repose la loi donnée au peuple, -qu'était-il encore besoin qu'il parût un autre sacrificateur selon l'ordre de Melchisédek, et non selon l'ordre d'Aaron? </w:t>
            </w:r>
            <w:r w:rsidRPr="001925D0">
              <w:rPr>
                <w:rFonts w:ascii="Tahoma" w:hAnsi="Tahoma" w:cs="Tahoma"/>
                <w:color w:val="44546A"/>
              </w:rPr>
              <w:br/>
            </w:r>
            <w:r w:rsidRPr="001925D0">
              <w:rPr>
                <w:rStyle w:val="ind"/>
                <w:rFonts w:ascii="Tahoma" w:hAnsi="Tahoma" w:cs="Tahoma"/>
                <w:color w:val="44546A"/>
                <w:vertAlign w:val="superscript"/>
              </w:rPr>
              <w:t xml:space="preserve">12 </w:t>
            </w:r>
            <w:r w:rsidRPr="001925D0">
              <w:rPr>
                <w:rStyle w:val="ind"/>
                <w:rFonts w:ascii="Tahoma" w:hAnsi="Tahoma" w:cs="Tahoma"/>
                <w:color w:val="44546A"/>
              </w:rPr>
              <w:t xml:space="preserve">Car, le sacerdoce étant changé, nécessairement aussi il y a un changement de loi. </w:t>
            </w:r>
            <w:r w:rsidRPr="001925D0">
              <w:rPr>
                <w:rFonts w:ascii="Tahoma" w:hAnsi="Tahoma" w:cs="Tahoma"/>
                <w:color w:val="44546A"/>
              </w:rPr>
              <w:br/>
            </w:r>
            <w:r w:rsidRPr="001925D0">
              <w:rPr>
                <w:rStyle w:val="ind"/>
                <w:rFonts w:ascii="Tahoma" w:hAnsi="Tahoma" w:cs="Tahoma"/>
                <w:color w:val="44546A"/>
                <w:vertAlign w:val="superscript"/>
              </w:rPr>
              <w:t xml:space="preserve">13 </w:t>
            </w:r>
            <w:r w:rsidRPr="001925D0">
              <w:rPr>
                <w:rStyle w:val="ind"/>
                <w:rFonts w:ascii="Tahoma" w:hAnsi="Tahoma" w:cs="Tahoma"/>
                <w:color w:val="44546A"/>
              </w:rPr>
              <w:t xml:space="preserve">En effet, celui de qui ces choses sont dites appartient à une autre tribu, dont aucun membre n'a fait le service de l'autel; </w:t>
            </w:r>
            <w:r w:rsidRPr="001925D0">
              <w:rPr>
                <w:rFonts w:ascii="Tahoma" w:hAnsi="Tahoma" w:cs="Tahoma"/>
                <w:color w:val="44546A"/>
              </w:rPr>
              <w:br/>
            </w:r>
            <w:r w:rsidRPr="001925D0">
              <w:rPr>
                <w:rStyle w:val="ind"/>
                <w:rFonts w:ascii="Tahoma" w:hAnsi="Tahoma" w:cs="Tahoma"/>
                <w:color w:val="44546A"/>
                <w:vertAlign w:val="superscript"/>
              </w:rPr>
              <w:t xml:space="preserve">14 </w:t>
            </w:r>
            <w:r w:rsidRPr="001925D0">
              <w:rPr>
                <w:rStyle w:val="ind"/>
                <w:rFonts w:ascii="Tahoma" w:hAnsi="Tahoma" w:cs="Tahoma"/>
                <w:color w:val="44546A"/>
              </w:rPr>
              <w:t xml:space="preserve">car il est notoire que notre Seigneur est sorti de Juda, tribu dont Moïse n'a rien dit pour ce qui concerne le sacerdoce. </w:t>
            </w:r>
            <w:r w:rsidRPr="001925D0">
              <w:rPr>
                <w:rFonts w:ascii="Tahoma" w:hAnsi="Tahoma" w:cs="Tahoma"/>
                <w:color w:val="44546A"/>
              </w:rPr>
              <w:br/>
            </w:r>
            <w:r w:rsidRPr="001925D0">
              <w:rPr>
                <w:rStyle w:val="ind"/>
                <w:rFonts w:ascii="Tahoma" w:hAnsi="Tahoma" w:cs="Tahoma"/>
                <w:color w:val="44546A"/>
                <w:vertAlign w:val="superscript"/>
              </w:rPr>
              <w:t xml:space="preserve">15 </w:t>
            </w:r>
            <w:r w:rsidRPr="001925D0">
              <w:rPr>
                <w:rStyle w:val="ind"/>
                <w:rFonts w:ascii="Tahoma" w:hAnsi="Tahoma" w:cs="Tahoma"/>
                <w:color w:val="44546A"/>
              </w:rPr>
              <w:t xml:space="preserve">Cela devient plus évident encore, quand il paraît un autre sacrificateur à la ressemblance de Melchisédek, </w:t>
            </w:r>
            <w:r w:rsidRPr="001925D0">
              <w:rPr>
                <w:rFonts w:ascii="Tahoma" w:hAnsi="Tahoma" w:cs="Tahoma"/>
                <w:color w:val="44546A"/>
              </w:rPr>
              <w:br/>
            </w:r>
            <w:r w:rsidRPr="001925D0">
              <w:rPr>
                <w:rStyle w:val="ind"/>
                <w:rFonts w:ascii="Tahoma" w:hAnsi="Tahoma" w:cs="Tahoma"/>
                <w:color w:val="44546A"/>
                <w:vertAlign w:val="superscript"/>
              </w:rPr>
              <w:t xml:space="preserve">16 </w:t>
            </w:r>
            <w:r w:rsidRPr="001925D0">
              <w:rPr>
                <w:rStyle w:val="ind"/>
                <w:rFonts w:ascii="Tahoma" w:hAnsi="Tahoma" w:cs="Tahoma"/>
                <w:color w:val="44546A"/>
              </w:rPr>
              <w:t xml:space="preserve">institué, non d'après la loi d'une ordonnance charnelle, mais selon la puissance d'une vie impérissable; </w:t>
            </w:r>
            <w:r w:rsidRPr="001925D0">
              <w:rPr>
                <w:rFonts w:ascii="Tahoma" w:hAnsi="Tahoma" w:cs="Tahoma"/>
                <w:color w:val="44546A"/>
              </w:rPr>
              <w:br/>
            </w:r>
            <w:r w:rsidRPr="001925D0">
              <w:rPr>
                <w:rStyle w:val="ind"/>
                <w:rFonts w:ascii="Tahoma" w:hAnsi="Tahoma" w:cs="Tahoma"/>
                <w:color w:val="44546A"/>
                <w:vertAlign w:val="superscript"/>
              </w:rPr>
              <w:t xml:space="preserve">17 </w:t>
            </w:r>
            <w:r w:rsidRPr="001925D0">
              <w:rPr>
                <w:rStyle w:val="ind"/>
                <w:rFonts w:ascii="Tahoma" w:hAnsi="Tahoma" w:cs="Tahoma"/>
                <w:color w:val="44546A"/>
              </w:rPr>
              <w:t xml:space="preserve">car ce témoignage lui est rendu: Tu es sacrificateur pour toujours Selon l'ordre de Melchisédek. </w:t>
            </w:r>
            <w:r w:rsidRPr="001925D0">
              <w:rPr>
                <w:rFonts w:ascii="Tahoma" w:hAnsi="Tahoma" w:cs="Tahoma"/>
                <w:color w:val="44546A"/>
              </w:rPr>
              <w:br/>
            </w:r>
            <w:r w:rsidRPr="001925D0">
              <w:rPr>
                <w:rStyle w:val="ind"/>
                <w:rFonts w:ascii="Tahoma" w:hAnsi="Tahoma" w:cs="Tahoma"/>
                <w:color w:val="44546A"/>
                <w:vertAlign w:val="superscript"/>
              </w:rPr>
              <w:t xml:space="preserve">18 </w:t>
            </w:r>
            <w:r w:rsidRPr="001925D0">
              <w:rPr>
                <w:rStyle w:val="ind"/>
                <w:rFonts w:ascii="Tahoma" w:hAnsi="Tahoma" w:cs="Tahoma"/>
                <w:color w:val="44546A"/>
              </w:rPr>
              <w:t xml:space="preserve">Il y a ainsi abolition d'une ordonnance antérieure, à cause de son impuissance et de son inutilité, - </w:t>
            </w:r>
            <w:r w:rsidRPr="001925D0">
              <w:rPr>
                <w:rFonts w:ascii="Tahoma" w:hAnsi="Tahoma" w:cs="Tahoma"/>
                <w:color w:val="44546A"/>
              </w:rPr>
              <w:br/>
            </w:r>
            <w:r w:rsidRPr="001925D0">
              <w:rPr>
                <w:rStyle w:val="ind"/>
                <w:rFonts w:ascii="Tahoma" w:hAnsi="Tahoma" w:cs="Tahoma"/>
                <w:color w:val="44546A"/>
                <w:vertAlign w:val="superscript"/>
              </w:rPr>
              <w:t xml:space="preserve">19 </w:t>
            </w:r>
            <w:r w:rsidRPr="001925D0">
              <w:rPr>
                <w:rStyle w:val="ind"/>
                <w:rFonts w:ascii="Tahoma" w:hAnsi="Tahoma" w:cs="Tahoma"/>
                <w:color w:val="44546A"/>
              </w:rPr>
              <w:t xml:space="preserve">car la loi n'a rien amené à la perfection, -et introduction d'une meilleure espérance, par laquelle nous nous approchons de Dieu. </w:t>
            </w:r>
            <w:r w:rsidRPr="001925D0">
              <w:rPr>
                <w:rFonts w:ascii="Tahoma" w:hAnsi="Tahoma" w:cs="Tahoma"/>
                <w:color w:val="44546A"/>
              </w:rPr>
              <w:br/>
            </w:r>
            <w:r w:rsidRPr="001925D0">
              <w:rPr>
                <w:rStyle w:val="ind"/>
                <w:rFonts w:ascii="Tahoma" w:hAnsi="Tahoma" w:cs="Tahoma"/>
                <w:color w:val="44546A"/>
                <w:vertAlign w:val="superscript"/>
              </w:rPr>
              <w:t xml:space="preserve">20 </w:t>
            </w:r>
            <w:r w:rsidRPr="001925D0">
              <w:rPr>
                <w:rStyle w:val="ind"/>
                <w:rFonts w:ascii="Tahoma" w:hAnsi="Tahoma" w:cs="Tahoma"/>
                <w:color w:val="44546A"/>
              </w:rPr>
              <w:t xml:space="preserve">Et, comme cela n'a pas eu lieu sans serment, </w:t>
            </w:r>
            <w:r w:rsidRPr="001925D0">
              <w:rPr>
                <w:rFonts w:ascii="Tahoma" w:hAnsi="Tahoma" w:cs="Tahoma"/>
                <w:color w:val="44546A"/>
              </w:rPr>
              <w:br/>
            </w:r>
            <w:r w:rsidRPr="001925D0">
              <w:rPr>
                <w:rStyle w:val="ind"/>
                <w:rFonts w:ascii="Tahoma" w:hAnsi="Tahoma" w:cs="Tahoma"/>
                <w:color w:val="44546A"/>
                <w:vertAlign w:val="superscript"/>
              </w:rPr>
              <w:t xml:space="preserve">21 </w:t>
            </w:r>
            <w:r w:rsidRPr="001925D0">
              <w:rPr>
                <w:rStyle w:val="ind"/>
                <w:rFonts w:ascii="Tahoma" w:hAnsi="Tahoma" w:cs="Tahoma"/>
                <w:color w:val="44546A"/>
              </w:rPr>
              <w:t xml:space="preserve">car, tandis que les Lévites sont devenus sacrificateurs sans serment, Jésus l'est devenu avec serment par celui qui lui a dit: Le Seigneur a juré, et il ne se repentira pas: Tu es sacrificateur pour toujours, Selon l'ordre de Melchisédek. - </w:t>
            </w:r>
            <w:r w:rsidRPr="001925D0">
              <w:rPr>
                <w:rFonts w:ascii="Tahoma" w:hAnsi="Tahoma" w:cs="Tahoma"/>
                <w:color w:val="44546A"/>
              </w:rPr>
              <w:br/>
            </w:r>
            <w:r w:rsidRPr="001925D0">
              <w:rPr>
                <w:rStyle w:val="ind"/>
                <w:rFonts w:ascii="Tahoma" w:hAnsi="Tahoma" w:cs="Tahoma"/>
                <w:color w:val="44546A"/>
                <w:vertAlign w:val="superscript"/>
              </w:rPr>
              <w:t xml:space="preserve">22 </w:t>
            </w:r>
            <w:r w:rsidRPr="001925D0">
              <w:rPr>
                <w:rStyle w:val="ind"/>
                <w:rFonts w:ascii="Tahoma" w:hAnsi="Tahoma" w:cs="Tahoma"/>
                <w:color w:val="44546A"/>
              </w:rPr>
              <w:t xml:space="preserve">Jésus est par cela mê me le garant d'une alliance plus excellente. </w:t>
            </w:r>
            <w:r w:rsidRPr="001925D0">
              <w:rPr>
                <w:rFonts w:ascii="Tahoma" w:hAnsi="Tahoma" w:cs="Tahoma"/>
                <w:color w:val="44546A"/>
              </w:rPr>
              <w:br/>
            </w:r>
            <w:r w:rsidRPr="001925D0">
              <w:rPr>
                <w:rStyle w:val="ind"/>
                <w:rFonts w:ascii="Tahoma" w:hAnsi="Tahoma" w:cs="Tahoma"/>
                <w:color w:val="44546A"/>
                <w:vertAlign w:val="superscript"/>
              </w:rPr>
              <w:lastRenderedPageBreak/>
              <w:t xml:space="preserve">23 </w:t>
            </w:r>
            <w:r w:rsidRPr="001925D0">
              <w:rPr>
                <w:rStyle w:val="ind"/>
                <w:rFonts w:ascii="Tahoma" w:hAnsi="Tahoma" w:cs="Tahoma"/>
                <w:color w:val="44546A"/>
              </w:rPr>
              <w:t xml:space="preserve">De plus, il y a eu des sacrificateurs en grand nombre, parce que la mort les empê chait d'ê tre permanents. </w:t>
            </w:r>
            <w:r w:rsidRPr="001925D0">
              <w:rPr>
                <w:rFonts w:ascii="Tahoma" w:hAnsi="Tahoma" w:cs="Tahoma"/>
                <w:color w:val="44546A"/>
              </w:rPr>
              <w:br/>
            </w:r>
            <w:r w:rsidRPr="001925D0">
              <w:rPr>
                <w:rStyle w:val="ind"/>
                <w:rFonts w:ascii="Tahoma" w:hAnsi="Tahoma" w:cs="Tahoma"/>
                <w:color w:val="44546A"/>
                <w:vertAlign w:val="superscript"/>
              </w:rPr>
              <w:t xml:space="preserve">24 </w:t>
            </w:r>
            <w:r w:rsidRPr="001925D0">
              <w:rPr>
                <w:rStyle w:val="ind"/>
                <w:rFonts w:ascii="Tahoma" w:hAnsi="Tahoma" w:cs="Tahoma"/>
                <w:color w:val="44546A"/>
              </w:rPr>
              <w:t xml:space="preserve">Mais lui, parce qu'il demeure éternellement, possède un sacerdoce qui n'est pas transmissible. </w:t>
            </w:r>
            <w:r w:rsidRPr="001925D0">
              <w:rPr>
                <w:rFonts w:ascii="Tahoma" w:hAnsi="Tahoma" w:cs="Tahoma"/>
                <w:color w:val="44546A"/>
              </w:rPr>
              <w:br/>
            </w:r>
            <w:r w:rsidRPr="001925D0">
              <w:rPr>
                <w:rStyle w:val="ind"/>
                <w:rFonts w:ascii="Tahoma" w:hAnsi="Tahoma" w:cs="Tahoma"/>
                <w:color w:val="44546A"/>
                <w:vertAlign w:val="superscript"/>
              </w:rPr>
              <w:t xml:space="preserve">25 </w:t>
            </w:r>
            <w:r w:rsidRPr="001925D0">
              <w:rPr>
                <w:rStyle w:val="ind"/>
                <w:rFonts w:ascii="Tahoma" w:hAnsi="Tahoma" w:cs="Tahoma"/>
                <w:color w:val="44546A"/>
              </w:rPr>
              <w:t xml:space="preserve">C'est aussi pour cela qu'il peut sauver parfaitement ceux qui s'approchent de Dieu par lui, étant toujours vivant pour intercéder en leur faveur. </w:t>
            </w:r>
            <w:r w:rsidRPr="001925D0">
              <w:rPr>
                <w:rFonts w:ascii="Tahoma" w:hAnsi="Tahoma" w:cs="Tahoma"/>
                <w:color w:val="44546A"/>
              </w:rPr>
              <w:br/>
            </w:r>
            <w:r w:rsidRPr="001925D0">
              <w:rPr>
                <w:rStyle w:val="ind"/>
                <w:rFonts w:ascii="Tahoma" w:hAnsi="Tahoma" w:cs="Tahoma"/>
                <w:color w:val="44546A"/>
                <w:vertAlign w:val="superscript"/>
              </w:rPr>
              <w:t xml:space="preserve">26 </w:t>
            </w:r>
            <w:r w:rsidRPr="001925D0">
              <w:rPr>
                <w:rStyle w:val="ind"/>
                <w:rFonts w:ascii="Tahoma" w:hAnsi="Tahoma" w:cs="Tahoma"/>
                <w:color w:val="44546A"/>
              </w:rPr>
              <w:t xml:space="preserve">Il nous convenait, en effet, d'avoir un souverain sacrificateur comme lui, saint, innocent, sans tache, séparé des pécheurs, et plus élevé que les cieux, </w:t>
            </w:r>
            <w:r w:rsidRPr="001925D0">
              <w:rPr>
                <w:rFonts w:ascii="Tahoma" w:hAnsi="Tahoma" w:cs="Tahoma"/>
                <w:color w:val="44546A"/>
              </w:rPr>
              <w:br/>
            </w:r>
            <w:r w:rsidRPr="001925D0">
              <w:rPr>
                <w:rStyle w:val="ind"/>
                <w:rFonts w:ascii="Tahoma" w:hAnsi="Tahoma" w:cs="Tahoma"/>
                <w:color w:val="44546A"/>
                <w:vertAlign w:val="superscript"/>
              </w:rPr>
              <w:t xml:space="preserve">27 </w:t>
            </w:r>
            <w:r w:rsidRPr="001925D0">
              <w:rPr>
                <w:rStyle w:val="ind"/>
                <w:rFonts w:ascii="Tahoma" w:hAnsi="Tahoma" w:cs="Tahoma"/>
                <w:color w:val="44546A"/>
              </w:rPr>
              <w:t xml:space="preserve">qui n'a pas besoin, comme les souverains sacrificateurs, d'offrir chaque jour des sacrifices, d'abord pour ses propres péchés, ensuite pour ceux du peuple, -car ceci, il l'a fait une fois pour toutes en s'offrant lui-mê me. </w:t>
            </w:r>
            <w:r w:rsidRPr="001925D0">
              <w:rPr>
                <w:rFonts w:ascii="Tahoma" w:hAnsi="Tahoma" w:cs="Tahoma"/>
                <w:color w:val="44546A"/>
              </w:rPr>
              <w:br/>
            </w:r>
            <w:r w:rsidRPr="001925D0">
              <w:rPr>
                <w:rStyle w:val="ind"/>
                <w:rFonts w:ascii="Tahoma" w:hAnsi="Tahoma" w:cs="Tahoma"/>
                <w:color w:val="44546A"/>
                <w:vertAlign w:val="superscript"/>
              </w:rPr>
              <w:t xml:space="preserve">28 </w:t>
            </w:r>
            <w:r w:rsidRPr="001925D0">
              <w:rPr>
                <w:rStyle w:val="ind"/>
                <w:rFonts w:ascii="Tahoma" w:hAnsi="Tahoma" w:cs="Tahoma"/>
                <w:color w:val="44546A"/>
              </w:rPr>
              <w:t xml:space="preserve">En effet, la loi établit souverains sacrificateurs des hommes sujets à la faiblesse; mais la parole du serment qui a été fait après la loi établit le Fils, qui est parfait pour l'éternité.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E4012B" w:rsidRPr="00E4012B" w:rsidRDefault="00AF760C" w:rsidP="00E4012B">
            <w:pPr>
              <w:pStyle w:val="CC"/>
              <w:jc w:val="left"/>
              <w:rPr>
                <w:rFonts w:ascii="Tahoma" w:hAnsi="Tahoma" w:cs="Tahoma"/>
                <w:noProof w:val="0"/>
                <w:sz w:val="20"/>
              </w:rPr>
            </w:pPr>
            <w:r w:rsidRPr="00EC7A50">
              <w:rPr>
                <w:rFonts w:ascii="Tahoma" w:hAnsi="Tahoma" w:cs="Tahoma"/>
                <w:color w:val="FF0000"/>
                <w:sz w:val="20"/>
              </w:rPr>
              <w:t>COMMENTAIRE</w:t>
            </w:r>
            <w:r w:rsidR="00CB567F" w:rsidRPr="00EC7A50">
              <w:rPr>
                <w:rFonts w:ascii="Tahoma" w:hAnsi="Tahoma" w:cs="Tahoma"/>
                <w:color w:val="FF0000"/>
                <w:sz w:val="20"/>
              </w:rPr>
              <w:t>:</w:t>
            </w:r>
          </w:p>
          <w:p w:rsidR="00E4012B" w:rsidRPr="00E4012B" w:rsidRDefault="00E4012B" w:rsidP="00E4012B">
            <w:pPr>
              <w:pStyle w:val="AK"/>
              <w:spacing w:before="0" w:after="0"/>
              <w:rPr>
                <w:rFonts w:ascii="Tahoma" w:hAnsi="Tahoma" w:cs="Tahoma"/>
                <w:noProof w:val="0"/>
                <w:sz w:val="20"/>
              </w:rPr>
            </w:pPr>
            <w:r w:rsidRPr="00E4012B">
              <w:rPr>
                <w:rFonts w:ascii="Tahoma" w:hAnsi="Tahoma" w:cs="Tahoma"/>
                <w:noProof w:val="0"/>
                <w:sz w:val="20"/>
              </w:rPr>
              <w:t xml:space="preserve">: </w:t>
            </w:r>
          </w:p>
          <w:p w:rsidR="00E4012B" w:rsidRPr="00E4012B" w:rsidRDefault="00E4012B" w:rsidP="00E4012B">
            <w:pPr>
              <w:pStyle w:val="MP"/>
              <w:spacing w:before="0"/>
              <w:rPr>
                <w:rFonts w:ascii="Tahoma" w:hAnsi="Tahoma" w:cs="Tahoma"/>
                <w:sz w:val="20"/>
              </w:rPr>
            </w:pPr>
            <w:r w:rsidRPr="00E4012B">
              <w:rPr>
                <w:rFonts w:ascii="Tahoma" w:hAnsi="Tahoma" w:cs="Tahoma"/>
                <w:sz w:val="20"/>
              </w:rPr>
              <w:t>Il n’y a, en dehors de Jésus-Christ, aucun autre moyen par lequel nous pouvons être sauvés et nous préparer pour le Ciel. Dieu promit à Abraham qu’à travers sa postérité, toutes les nations de la terre seraient bénies. C’était la promesse selon laquelle Jésus viendrait sur la terre pour être notre Rédempteur.</w:t>
            </w:r>
          </w:p>
          <w:p w:rsidR="00E4012B" w:rsidRPr="00E4012B" w:rsidRDefault="00E4012B" w:rsidP="00E4012B">
            <w:pPr>
              <w:pStyle w:val="SH"/>
              <w:spacing w:before="0"/>
              <w:rPr>
                <w:rFonts w:ascii="Tahoma" w:hAnsi="Tahoma" w:cs="Tahoma"/>
                <w:sz w:val="20"/>
              </w:rPr>
            </w:pPr>
            <w:r w:rsidRPr="00E4012B">
              <w:rPr>
                <w:rFonts w:ascii="Tahoma" w:hAnsi="Tahoma" w:cs="Tahoma"/>
                <w:sz w:val="20"/>
              </w:rPr>
              <w:t>La Promesse Confirmée</w:t>
            </w:r>
          </w:p>
          <w:p w:rsidR="00E4012B" w:rsidRPr="00E4012B" w:rsidRDefault="00E4012B" w:rsidP="00E4012B">
            <w:pPr>
              <w:pStyle w:val="MP"/>
              <w:spacing w:before="0"/>
              <w:rPr>
                <w:rFonts w:ascii="Tahoma" w:hAnsi="Tahoma" w:cs="Tahoma"/>
                <w:sz w:val="20"/>
              </w:rPr>
            </w:pPr>
            <w:r w:rsidRPr="00E4012B">
              <w:rPr>
                <w:rFonts w:ascii="Tahoma" w:hAnsi="Tahoma" w:cs="Tahoma"/>
                <w:sz w:val="20"/>
              </w:rPr>
              <w:t>C’était une très importante promesse – la plus importante qui ait jamais été faite à l’homme. Elle était si importante que Dieu la confirma par un serment. Et parce qu’Il ne pouvait jurer par aucun autre plus grand que Lui, Il jura par Lui-même (celui qui fut toujours, et toujours sera) qu’Il accomplirait ce qu’Il avait promis. Certaines gens affirment que certaines choses sont aussi sûres que la terre elle-même. Mais la terre passera. Alors, si Dieu avait juré par la terre, Sa promesse passerait également.</w:t>
            </w:r>
          </w:p>
          <w:p w:rsidR="00E4012B" w:rsidRPr="00E4012B" w:rsidRDefault="00E4012B" w:rsidP="00E4012B">
            <w:pPr>
              <w:pStyle w:val="MP"/>
              <w:spacing w:before="0"/>
              <w:rPr>
                <w:rFonts w:ascii="Tahoma" w:hAnsi="Tahoma" w:cs="Tahoma"/>
                <w:sz w:val="20"/>
              </w:rPr>
            </w:pPr>
            <w:r w:rsidRPr="00E4012B">
              <w:rPr>
                <w:rFonts w:ascii="Tahoma" w:hAnsi="Tahoma" w:cs="Tahoma"/>
                <w:sz w:val="20"/>
              </w:rPr>
              <w:t>Abraham n’avait même pas de fils ou de fille quand Dieu lui promit que Jésus viendrait de ses descendants – et il était un vieil homme. Mais,  Dieu dit: "Je te bénirai et je multiplierai ta postérité". Cela signifiait qu’il y aurait de nombreux descendants dans sa famille. Plus tard, dans la suite des temps, un de ces descendants serait Jésus. Abraham attendit patiemment pendant vingt-cinq ans avant que ce fils ne naquît, mais finalement la Parole de Dieu fut accomplie!</w:t>
            </w:r>
          </w:p>
          <w:p w:rsidR="00E4012B" w:rsidRPr="00E4012B" w:rsidRDefault="00E4012B" w:rsidP="00E4012B">
            <w:pPr>
              <w:pStyle w:val="SH"/>
              <w:spacing w:before="0"/>
              <w:rPr>
                <w:rFonts w:ascii="Tahoma" w:hAnsi="Tahoma" w:cs="Tahoma"/>
                <w:sz w:val="20"/>
              </w:rPr>
            </w:pPr>
            <w:r w:rsidRPr="00E4012B">
              <w:rPr>
                <w:rFonts w:ascii="Tahoma" w:hAnsi="Tahoma" w:cs="Tahoma"/>
                <w:sz w:val="20"/>
              </w:rPr>
              <w:t>Les Promesses Faites pour Nous</w:t>
            </w:r>
          </w:p>
          <w:p w:rsidR="00E4012B" w:rsidRPr="00E4012B" w:rsidRDefault="00E4012B" w:rsidP="00E4012B">
            <w:pPr>
              <w:pStyle w:val="MP"/>
              <w:spacing w:before="0"/>
              <w:rPr>
                <w:rFonts w:ascii="Tahoma" w:hAnsi="Tahoma" w:cs="Tahoma"/>
                <w:sz w:val="20"/>
              </w:rPr>
            </w:pPr>
            <w:r w:rsidRPr="00E4012B">
              <w:rPr>
                <w:rFonts w:ascii="Tahoma" w:hAnsi="Tahoma" w:cs="Tahoma"/>
                <w:sz w:val="20"/>
              </w:rPr>
              <w:t>Nous pouvons être un peu impatients quand nos prières ne sont pas exaucées tout de suite; mais, si nous savons que ce que nous demandons est selon la volonté de Dieu, Il désire que nous nous attachions à Sa promesse, et que nous ayons la foi. Il se trouve dans la Bible de nombreuses promesses que nous  pouvons nous appliquer, telles que: "Je ne mettrai pas dehors celui qui vient à moi" (Jean 6:37). "Venez à moi, vous tous qui êtes fatigués et chargés, et je vous donnerai du repos" (Matthieu 11:28); Il nous permettra "après que nous serions délivrés de la main de nos ennemis, de le servir sans crainte, en marchant devant lui dans la sainteté et dans la justice tous les jours de notre vie" (Luc 1:74, 75); "mais vous recevrez une puissance, le Saint-Esprit survenant sur vous" (Actes 1:8); "Je suis l’Eternel, qui te guérit" (Exode 15:26). Dieu a promis de merveilleuses récompenses à ceux qui vaincront: "A celui qui vaincra je donnerai à manger de l’arbre de vie, qui est dans le paradis de Dieu" (Apocalypse 2:7); "Celui qui vaincra n’aura pas à souffrir la seconde mort" (Apocalypse 2:11); "A lui je donnerai autorité sur les nations" (Apocalypse 2:26); "… J’écrirai sur lui le nom de mon Dieu, et le nom de la ville de mon Dieu, de la nouvelle Jérusalem qui descend du ciel d’auprès de mon Dieu, et mon nom nouveau" (Apocalypse 3:12) et, "celui qui vaincra, je le ferai asseoir avec moi sur mon trône, comme moi j’ai vaincu et me suis assis avec mon Père sur son trône" (Apocalypse 3:21). Nous pouvons dire avec certitude comme l’Apôtre Paul que nous avons "obtenu des promesses".</w:t>
            </w:r>
          </w:p>
          <w:p w:rsidR="00E4012B" w:rsidRPr="00E4012B" w:rsidRDefault="00E4012B" w:rsidP="00E4012B">
            <w:pPr>
              <w:pStyle w:val="SH"/>
              <w:spacing w:before="0"/>
              <w:rPr>
                <w:rFonts w:ascii="Tahoma" w:hAnsi="Tahoma" w:cs="Tahoma"/>
                <w:sz w:val="20"/>
              </w:rPr>
            </w:pPr>
            <w:r w:rsidRPr="00E4012B">
              <w:rPr>
                <w:rFonts w:ascii="Tahoma" w:hAnsi="Tahoma" w:cs="Tahoma"/>
                <w:sz w:val="20"/>
              </w:rPr>
              <w:t>La Fin des Temps</w:t>
            </w:r>
          </w:p>
          <w:p w:rsidR="00E4012B" w:rsidRPr="00E4012B" w:rsidRDefault="00E4012B" w:rsidP="00E4012B">
            <w:pPr>
              <w:pStyle w:val="MP"/>
              <w:spacing w:before="0"/>
              <w:rPr>
                <w:rFonts w:ascii="Tahoma" w:hAnsi="Tahoma" w:cs="Tahoma"/>
                <w:sz w:val="20"/>
              </w:rPr>
            </w:pPr>
            <w:r w:rsidRPr="00E4012B">
              <w:rPr>
                <w:rFonts w:ascii="Tahoma" w:hAnsi="Tahoma" w:cs="Tahoma"/>
                <w:sz w:val="20"/>
              </w:rPr>
              <w:lastRenderedPageBreak/>
              <w:t xml:space="preserve">A l’époque où nous vivons, il y a peu d’espoir dans le monde. Nous avons l’habitude de parler du temps qui avance, mais, maintenant nous parlons de l’heure qui file. Les projets pour la fabrication des armes atomiques de destruction massive sont si grands que, sans nul doute, l’homme sera capable de détruire, sous peu, toute l’humanité. C’est seulement par la miséricorde de Dieu que nous jouissons de la paix et la sécurité que nous avons. Le vrai Chrétien, celui qui est préparé pour rencontrer le Seigneur, a la glorieuse espérance d’être enlevé vivant de ce monde quand Jésus viendra. Nous ne nous inquiétons pas au sujet des guerres et des rumeurs de guerres, des bombes atomiques et des missiles. Quand viendra l’heure du Seigneur d’emmener Ses gens à la Maison, nous échapperons aux horreurs du jugement. C’est l’espérance qui est l’ancre de notre âme. </w:t>
            </w:r>
          </w:p>
          <w:p w:rsidR="00E4012B" w:rsidRPr="00E4012B" w:rsidRDefault="00E4012B" w:rsidP="00E4012B">
            <w:pPr>
              <w:pStyle w:val="MP"/>
              <w:spacing w:before="0"/>
              <w:rPr>
                <w:rFonts w:ascii="Tahoma" w:hAnsi="Tahoma" w:cs="Tahoma"/>
                <w:sz w:val="20"/>
              </w:rPr>
            </w:pPr>
          </w:p>
          <w:p w:rsidR="00E4012B" w:rsidRPr="00E4012B" w:rsidRDefault="00E4012B" w:rsidP="00E4012B">
            <w:pPr>
              <w:pStyle w:val="MP"/>
              <w:spacing w:before="0"/>
              <w:rPr>
                <w:rFonts w:ascii="Tahoma" w:hAnsi="Tahoma" w:cs="Tahoma"/>
                <w:sz w:val="20"/>
              </w:rPr>
            </w:pPr>
          </w:p>
          <w:p w:rsidR="00E4012B" w:rsidRPr="00E4012B" w:rsidRDefault="00E4012B" w:rsidP="00E4012B">
            <w:pPr>
              <w:pStyle w:val="SH"/>
              <w:spacing w:before="0"/>
              <w:rPr>
                <w:rFonts w:ascii="Tahoma" w:hAnsi="Tahoma" w:cs="Tahoma"/>
                <w:sz w:val="20"/>
              </w:rPr>
            </w:pPr>
            <w:r w:rsidRPr="00E4012B">
              <w:rPr>
                <w:rFonts w:ascii="Tahoma" w:hAnsi="Tahoma" w:cs="Tahoma"/>
                <w:sz w:val="20"/>
              </w:rPr>
              <w:t>Le Tabernacle Type</w:t>
            </w:r>
          </w:p>
          <w:p w:rsidR="00E4012B" w:rsidRPr="00E4012B" w:rsidRDefault="00E4012B" w:rsidP="00E4012B">
            <w:pPr>
              <w:pStyle w:val="MP"/>
              <w:spacing w:before="0"/>
              <w:rPr>
                <w:rFonts w:ascii="Tahoma" w:hAnsi="Tahoma" w:cs="Tahoma"/>
                <w:sz w:val="20"/>
              </w:rPr>
            </w:pPr>
            <w:r w:rsidRPr="00E4012B">
              <w:rPr>
                <w:rFonts w:ascii="Tahoma" w:hAnsi="Tahoma" w:cs="Tahoma"/>
                <w:sz w:val="20"/>
              </w:rPr>
              <w:t>Quand Jésus fut crucifié, puis ressuscité, Il entra au Ciel, le "véritable Tabernacle". Il entra ainsi "au travers du voile". L’expression se réfère à l’adoration dans le Tabernacle laquelle les Israélites observaient. Le Tabernacle était divisé en deux compartiments; l’un était le Lieu Saint où se trouvaient l’autel d’or où l’on brûlait l’encens, le chandelier d’or et la table des pains de proposition. Un rideau tissé d’une seule pièce séparait le Lieu Saint du Saint des Saints (ou le lieu Très Saint). Il n’était permis à personne, excepté le souverain sacrificateur, – et lui seul – d’entrer par le rideau, dans le Saint des Saints, une fois l’an. Cet endroit était trop sacré pour que n’importe qui y entrât. Et si le souverain sacrificateur, lui-même, désobéissait à Dieu de quelque manière, il mourrait s’il y entrait. C’était le lieu où l’Arche de l’Alliance qui contenait les Dix Commandements se trouvait. Quand Jésus mourut sur la croix, ce lourd rideau (ou voile) fut déchiré de haut en bas, indiquant que la voie vers le Saint des Saints est ouverte à tous.</w:t>
            </w:r>
          </w:p>
          <w:p w:rsidR="00E4012B" w:rsidRPr="00E4012B" w:rsidRDefault="00E4012B" w:rsidP="00E4012B">
            <w:pPr>
              <w:pStyle w:val="MP"/>
              <w:spacing w:before="0"/>
              <w:rPr>
                <w:rFonts w:ascii="Tahoma" w:hAnsi="Tahoma" w:cs="Tahoma"/>
                <w:sz w:val="20"/>
              </w:rPr>
            </w:pPr>
            <w:r w:rsidRPr="00E4012B">
              <w:rPr>
                <w:rFonts w:ascii="Tahoma" w:hAnsi="Tahoma" w:cs="Tahoma"/>
                <w:sz w:val="20"/>
              </w:rPr>
              <w:t xml:space="preserve">Dans la Loi de l’Ancien Testament étaient des instructions concernant les sacrificateurs: la famille d’où ils devaient venir, les vêtements qu’ils devaient porter, les tâches qu’ils devaient accomplir, et l’heure à laquelle ils devaient s’acquitter de leurs tâches. Tous les sacrificateurs devaient être des descendants d’Aaron. Dans ce chapitre, Jésus est présenté comme notre Souverain Sacrificateur, mais Il n’est pas un descendant d’Aaron. Jésus fut fait "souverain sacrificateur pour toujours, selon l’ordre de Melchisédek". </w:t>
            </w:r>
          </w:p>
          <w:p w:rsidR="00E4012B" w:rsidRPr="00E4012B" w:rsidRDefault="00E4012B" w:rsidP="00E4012B">
            <w:pPr>
              <w:pStyle w:val="SH"/>
              <w:spacing w:before="0"/>
              <w:rPr>
                <w:rFonts w:ascii="Tahoma" w:hAnsi="Tahoma" w:cs="Tahoma"/>
                <w:sz w:val="20"/>
              </w:rPr>
            </w:pPr>
            <w:r w:rsidRPr="00E4012B">
              <w:rPr>
                <w:rFonts w:ascii="Tahoma" w:hAnsi="Tahoma" w:cs="Tahoma"/>
                <w:sz w:val="20"/>
              </w:rPr>
              <w:t>Melchisédek</w:t>
            </w:r>
          </w:p>
          <w:p w:rsidR="00E4012B" w:rsidRPr="00E4012B" w:rsidRDefault="00E4012B" w:rsidP="00E4012B">
            <w:pPr>
              <w:pStyle w:val="MP"/>
              <w:spacing w:before="0"/>
              <w:rPr>
                <w:rFonts w:ascii="Tahoma" w:hAnsi="Tahoma" w:cs="Tahoma"/>
                <w:sz w:val="20"/>
              </w:rPr>
            </w:pPr>
            <w:r w:rsidRPr="00E4012B">
              <w:rPr>
                <w:rFonts w:ascii="Tahoma" w:hAnsi="Tahoma" w:cs="Tahoma"/>
                <w:sz w:val="20"/>
              </w:rPr>
              <w:t>Dans le 7ème chapitre de l’épître aux Hébreux nous avons une petite description de la personne de Melchisédek. Il fut un contemporain d’Abraham, et était roi de Salem (ou Jérusalem). Nous savons qu’il était un grand homme, parce que Abraham lui paya la dîme. Il était plus grand que n’importe quel sacrificateur issu de la famille d’Aaron, et Abraham l’honora en lui donnant la dixième partie de ce qu’il avait obtenu comme butin de guerre. Melchisédek bénit Abraham.</w:t>
            </w:r>
          </w:p>
          <w:p w:rsidR="00E4012B" w:rsidRPr="00E4012B" w:rsidRDefault="00E4012B" w:rsidP="00E4012B">
            <w:pPr>
              <w:pStyle w:val="MP"/>
              <w:spacing w:before="0"/>
              <w:rPr>
                <w:rFonts w:ascii="Tahoma" w:hAnsi="Tahoma" w:cs="Tahoma"/>
                <w:sz w:val="20"/>
              </w:rPr>
            </w:pPr>
            <w:r w:rsidRPr="00E4012B">
              <w:rPr>
                <w:rFonts w:ascii="Tahoma" w:hAnsi="Tahoma" w:cs="Tahoma"/>
                <w:sz w:val="20"/>
              </w:rPr>
              <w:t xml:space="preserve">Comme Abraham était le père de tous les Israélites, y comprris la tribu de Lévi, celle d’Aaron, c’était comme si les fils d’Aaron avaient payé la dîme à Melchisédek. Alors, si Jésus était Sacrificateur selon l’ordre de Melchisédek et non selon l’ordre de l’un des descendants d’Aaron, Il était supérieur à tous les sacrificateurs sous la Loi. Un grand changement intervint dans le sacerdoce, quand Jésus devint Sacrificateur, au lieu que ce soit l’un des fils d’Aaron. Ces derniers devaient être remplacés de temps en temps parce qu’ils vieillissaient et mouraient, et un homme plus jeune devait prendre leur place. Mais le Sacerdoce de Jésus </w:t>
            </w:r>
            <w:r w:rsidRPr="00E4012B">
              <w:rPr>
                <w:rFonts w:ascii="Tahoma" w:hAnsi="Tahoma" w:cs="Tahoma"/>
                <w:sz w:val="20"/>
              </w:rPr>
              <w:lastRenderedPageBreak/>
              <w:t>continue pour toujours, parce que Jésus vit éternellement.</w:t>
            </w:r>
          </w:p>
          <w:p w:rsidR="00E4012B" w:rsidRPr="00E4012B" w:rsidRDefault="00E4012B" w:rsidP="00E4012B">
            <w:pPr>
              <w:pStyle w:val="SH"/>
              <w:spacing w:before="0"/>
              <w:rPr>
                <w:rFonts w:ascii="Tahoma" w:hAnsi="Tahoma" w:cs="Tahoma"/>
                <w:sz w:val="20"/>
              </w:rPr>
            </w:pPr>
            <w:r w:rsidRPr="00E4012B">
              <w:rPr>
                <w:rFonts w:ascii="Tahoma" w:hAnsi="Tahoma" w:cs="Tahoma"/>
                <w:sz w:val="20"/>
              </w:rPr>
              <w:t>Le Changement dans la Loi</w:t>
            </w:r>
          </w:p>
          <w:p w:rsidR="00E4012B" w:rsidRPr="00E4012B" w:rsidRDefault="00E4012B" w:rsidP="00E4012B">
            <w:pPr>
              <w:pStyle w:val="MP"/>
              <w:spacing w:before="0"/>
              <w:rPr>
                <w:rFonts w:ascii="Tahoma" w:hAnsi="Tahoma" w:cs="Tahoma"/>
                <w:sz w:val="20"/>
              </w:rPr>
            </w:pPr>
            <w:r w:rsidRPr="00E4012B">
              <w:rPr>
                <w:rFonts w:ascii="Tahoma" w:hAnsi="Tahoma" w:cs="Tahoma"/>
                <w:sz w:val="20"/>
              </w:rPr>
              <w:t xml:space="preserve">L’Apôtre continue et explique que, si nous avons un nouveau sacerdoce, nous devons nécessairement avoir une nouvelle loi. Dieu donna la Loi par Moïse aux Enfants d’Israël pour une période déterminée, jusqu’à l’arrivée de Jésus. Quand Jésus devint notre meilleur Souverain Sacrificateur, il fut nécessaire qu’il exécute une meilleure loi. </w:t>
            </w:r>
          </w:p>
          <w:p w:rsidR="00E4012B" w:rsidRPr="00E4012B" w:rsidRDefault="00E4012B" w:rsidP="00E4012B">
            <w:pPr>
              <w:pStyle w:val="MP"/>
              <w:spacing w:before="0"/>
              <w:rPr>
                <w:rFonts w:ascii="Tahoma" w:hAnsi="Tahoma" w:cs="Tahoma"/>
                <w:sz w:val="20"/>
              </w:rPr>
            </w:pPr>
            <w:r w:rsidRPr="00E4012B">
              <w:rPr>
                <w:rFonts w:ascii="Tahoma" w:hAnsi="Tahoma" w:cs="Tahoma"/>
                <w:sz w:val="20"/>
              </w:rPr>
              <w:t xml:space="preserve">A travers l’histoire de l’Ancien Testament, les gens attendaient la venue de leur Messie. Tous les prophètes avaient quelque chose à dire sur la venue de Jésus, et ces prophéties concernant Sa première venue furent toutes accomplies quand Il naquit à Bethléhem. Environ 700 ans avant l’arrivée de Jésus Michée prédit: "Et toi, Bethléhem Ephrata, petite entre les milliers de Juda, de toi sortira pour moi celui qui dominera sur Israël, et dont l’origine remonte aux temps anciens, aux jours de l’éternité" (Michée 5:1). Quand Hérode demanda aux scribes où Jésus devait naître, ces derniers trouvèrent ce texte dans les prophéties de Michée et dirent à Hérode qu’Il devait naître à Bethléhem. Cependant, la plupart des Juifs ne crurent point en Lui. </w:t>
            </w:r>
          </w:p>
          <w:p w:rsidR="00E4012B" w:rsidRPr="00E4012B" w:rsidRDefault="00E4012B" w:rsidP="00E4012B">
            <w:pPr>
              <w:pStyle w:val="MP"/>
              <w:spacing w:before="0"/>
              <w:rPr>
                <w:rFonts w:ascii="Tahoma" w:hAnsi="Tahoma" w:cs="Tahoma"/>
                <w:sz w:val="20"/>
              </w:rPr>
            </w:pPr>
            <w:r w:rsidRPr="00E4012B">
              <w:rPr>
                <w:rFonts w:ascii="Tahoma" w:hAnsi="Tahoma" w:cs="Tahoma"/>
                <w:sz w:val="20"/>
              </w:rPr>
              <w:t>La prophétie de Jacob faite presque 1700 ans auparavant dans des termes un peu difficiles à comprendre, était: "Le sceptre ne s’éloignera point de Juda, ni le bâton souverain d’entre ses pieds, jusqu’à ce que vienne le Schilo, et que les peuples lui obéissent" (Genèse 49:10). Schilo désignait Jésus, et Il viendrait de la tribu de Juda. Mais, comme le dit Paul, rien ne fut mentionné dans la Loi au sujet des sacrificateurs venant de cette tribu. Ainsi, Jésus devint un Sacrificateur selon un ordre différent, celui de Melchisédek.</w:t>
            </w:r>
          </w:p>
          <w:p w:rsidR="00E4012B" w:rsidRPr="00E4012B" w:rsidRDefault="00E4012B" w:rsidP="00E4012B">
            <w:pPr>
              <w:pStyle w:val="MP"/>
              <w:spacing w:before="0"/>
              <w:rPr>
                <w:rFonts w:ascii="Tahoma" w:hAnsi="Tahoma" w:cs="Tahoma"/>
                <w:sz w:val="20"/>
              </w:rPr>
            </w:pPr>
            <w:r w:rsidRPr="00E4012B">
              <w:rPr>
                <w:rFonts w:ascii="Tahoma" w:hAnsi="Tahoma" w:cs="Tahoma"/>
                <w:sz w:val="20"/>
              </w:rPr>
              <w:t>Pourquoi avons-nous besoin d’un autre sacerdoce et d’une autre loi? Si les gens pouvaient obtenir tout ce dont ils avaient besoin pour être prêts pour le Ciel par la Loi de Moïse et le sacerdoce des fils d’Aaron, pourquoi ces choses furent-elles abolies? La Loi fut donnée pour montrer aux gens comment le péché est nuisible, mais personne n’était sauvé par ses œuvres. On disait: "Tu ne … point". Mais les gens ne pouvaient s’empêcher de commettre le péché, puisqu’ils étaient des pécheurs. Ils ne pouvaient pas obéir à toute la Loi sans avoir été justifiés par la foi.</w:t>
            </w:r>
          </w:p>
          <w:p w:rsidR="00E4012B" w:rsidRPr="00E4012B" w:rsidRDefault="00E4012B" w:rsidP="00E4012B">
            <w:pPr>
              <w:pStyle w:val="SH"/>
              <w:spacing w:before="0"/>
              <w:rPr>
                <w:rFonts w:ascii="Tahoma" w:hAnsi="Tahoma" w:cs="Tahoma"/>
                <w:sz w:val="20"/>
              </w:rPr>
            </w:pPr>
            <w:r w:rsidRPr="00E4012B">
              <w:rPr>
                <w:rFonts w:ascii="Tahoma" w:hAnsi="Tahoma" w:cs="Tahoma"/>
                <w:sz w:val="20"/>
              </w:rPr>
              <w:t>Sauvé par la Foi</w:t>
            </w:r>
          </w:p>
          <w:p w:rsidR="00E4012B" w:rsidRPr="00E4012B" w:rsidRDefault="00E4012B" w:rsidP="00E4012B">
            <w:pPr>
              <w:pStyle w:val="MP"/>
              <w:spacing w:before="0"/>
              <w:rPr>
                <w:rFonts w:ascii="Tahoma" w:hAnsi="Tahoma" w:cs="Tahoma"/>
                <w:sz w:val="20"/>
              </w:rPr>
            </w:pPr>
            <w:r w:rsidRPr="00E4012B">
              <w:rPr>
                <w:rFonts w:ascii="Tahoma" w:hAnsi="Tahoma" w:cs="Tahoma"/>
                <w:sz w:val="20"/>
              </w:rPr>
              <w:t>Mais les gens pouvaient être sauvés par la foi comme Abraham le fut et comme plusieurs autres personnes du temps de l’Ancien Testament le furent. "Le juste vivra par la foi". Ceux qui étaient sauvés par la foi pouvaient observer la Loi. Toute personne qui est née de Dieu et qui, de tout son cœur, veut faire la volonté de Dieu, sait ce qui est bien et ce qui est mauvais. "Si quelqu’un veut faire sa volonté, il connaîtra si ma doctrine est de Dieu" (Jean 7:17).</w:t>
            </w:r>
          </w:p>
          <w:p w:rsidR="00E4012B" w:rsidRPr="00E4012B" w:rsidRDefault="00E4012B" w:rsidP="00E4012B">
            <w:pPr>
              <w:pStyle w:val="MP"/>
              <w:spacing w:before="0"/>
              <w:rPr>
                <w:rFonts w:ascii="Tahoma" w:hAnsi="Tahoma" w:cs="Tahoma"/>
                <w:sz w:val="20"/>
              </w:rPr>
            </w:pPr>
            <w:r w:rsidRPr="00E4012B">
              <w:rPr>
                <w:rFonts w:ascii="Tahoma" w:hAnsi="Tahoma" w:cs="Tahoma"/>
                <w:sz w:val="20"/>
              </w:rPr>
              <w:t>Si tu as été sauvé, et que, malgré cela, tu as un vif désir de retourner aux plaisirs coupables et faire les choses que font les autres pécheurs, tu ferais mieux d’examiner ton cœur pour voir si tu es toujours sauvé. Si tu préfères la compagnie des pécheurs à celle de ceux qui mènent une vie pieuse, tu as déjà perdu l’amour de Dieu de ton cœur. "Quel rapport y a-t-il entre la justice et l’iniquité? Ou qu’y a-t-il de commun entre la lumière et les ténèbres?" (2 Corinthiens 6:14). Si tu sers le Seigneur, tu n’es plus intéressé aux mêmes choses que celui qui sert le diable.</w:t>
            </w:r>
          </w:p>
          <w:p w:rsidR="00E4012B" w:rsidRPr="00E4012B" w:rsidRDefault="00E4012B" w:rsidP="00E4012B">
            <w:pPr>
              <w:pStyle w:val="MP"/>
              <w:spacing w:before="0"/>
              <w:rPr>
                <w:rFonts w:ascii="Tahoma" w:hAnsi="Tahoma" w:cs="Tahoma"/>
                <w:sz w:val="20"/>
              </w:rPr>
            </w:pPr>
            <w:r w:rsidRPr="00E4012B">
              <w:rPr>
                <w:rFonts w:ascii="Tahoma" w:hAnsi="Tahoma" w:cs="Tahoma"/>
                <w:sz w:val="20"/>
              </w:rPr>
              <w:t xml:space="preserve">Tous les animaux qui étaient offerts en sacrifice au Tabernacle et au Temple représentaient ce qui arriverait à Jésus quand Il viendrait. Chaque jour, certains sacrifices devaient être faits; d’autres sacrifices étaient faits seulement en des occasions spéciales – peut-être une seule fois l’an. Ils devaient être faits sans cesse. Quand Jésus vint, Il mourut une seule fois, en répandant Son Sang, pour payer le prix de la rédemption de tout péché, et </w:t>
            </w:r>
            <w:r w:rsidRPr="00E4012B">
              <w:rPr>
                <w:rFonts w:ascii="Tahoma" w:hAnsi="Tahoma" w:cs="Tahoma"/>
                <w:sz w:val="20"/>
              </w:rPr>
              <w:lastRenderedPageBreak/>
              <w:t>cela mit fin à tous les sacrifices. Jésus dit: "Tout est accompli" (Jean 19:30). Le Plan de la Rédemption était accompli. Le fait qu’Il verse Son sang une seule fois était suffisant. Il était "saint, innocent, sans tache, séparé des pécheurs, et plus élevé que les cieux" (Hébreux 7:26). Les sacrificateurs qui avaient officié sous la Loi n’étaient que des hommes qui avaient une fois commis des péchés eux-mêmes, et devaient avoir leurs propres péchés ôtés avant de pouvoir aider les autres. Mais Jésus n’avait commis aucun péché, et n’avait pas à verser du Sang pour Ses propres péchés. Il fit tout ceci pour nous. Puisque Jésus versa Son Sang, nous pouvons être tous délivrés du péché si nous venons à Lui et acceptons Sa voie du salut.</w:t>
            </w:r>
          </w:p>
          <w:p w:rsidR="00E4012B" w:rsidRPr="00E4012B" w:rsidRDefault="00E4012B" w:rsidP="00E4012B">
            <w:pPr>
              <w:pStyle w:val="CC"/>
              <w:spacing w:before="0"/>
              <w:rPr>
                <w:rFonts w:ascii="Tahoma" w:hAnsi="Tahoma" w:cs="Tahoma"/>
                <w:color w:val="FF0000"/>
                <w:sz w:val="20"/>
                <w:u w:val="double"/>
              </w:rPr>
            </w:pPr>
            <w:r w:rsidRPr="00E4012B">
              <w:rPr>
                <w:rFonts w:ascii="Tahoma" w:hAnsi="Tahoma" w:cs="Tahoma"/>
                <w:color w:val="FF0000"/>
                <w:sz w:val="20"/>
                <w:u w:val="double"/>
              </w:rPr>
              <w:t>QUESTIONS</w:t>
            </w:r>
          </w:p>
          <w:p w:rsidR="00E4012B" w:rsidRPr="00E4012B" w:rsidRDefault="00E4012B" w:rsidP="00E4012B">
            <w:pPr>
              <w:pStyle w:val="L6"/>
              <w:numPr>
                <w:ilvl w:val="0"/>
                <w:numId w:val="5"/>
              </w:numPr>
              <w:tabs>
                <w:tab w:val="clear" w:pos="360"/>
                <w:tab w:val="num" w:pos="504"/>
                <w:tab w:val="left" w:pos="720"/>
              </w:tabs>
              <w:spacing w:before="0"/>
              <w:ind w:left="504"/>
              <w:rPr>
                <w:rFonts w:ascii="Tahoma" w:hAnsi="Tahoma" w:cs="Tahoma"/>
                <w:noProof w:val="0"/>
                <w:sz w:val="20"/>
              </w:rPr>
            </w:pPr>
            <w:r w:rsidRPr="00E4012B">
              <w:rPr>
                <w:rFonts w:ascii="Tahoma" w:hAnsi="Tahoma" w:cs="Tahoma"/>
                <w:noProof w:val="0"/>
                <w:sz w:val="20"/>
              </w:rPr>
              <w:t>Comment Dieu rendit-Il certaine Sa promesse à Abraham?</w:t>
            </w:r>
          </w:p>
          <w:p w:rsidR="00E4012B" w:rsidRPr="00E4012B" w:rsidRDefault="00E4012B" w:rsidP="00E4012B">
            <w:pPr>
              <w:pStyle w:val="L6"/>
              <w:numPr>
                <w:ilvl w:val="0"/>
                <w:numId w:val="5"/>
              </w:numPr>
              <w:tabs>
                <w:tab w:val="clear" w:pos="360"/>
                <w:tab w:val="num" w:pos="504"/>
                <w:tab w:val="left" w:pos="720"/>
              </w:tabs>
              <w:spacing w:before="0"/>
              <w:ind w:left="504"/>
              <w:rPr>
                <w:rFonts w:ascii="Tahoma" w:hAnsi="Tahoma" w:cs="Tahoma"/>
                <w:noProof w:val="0"/>
                <w:sz w:val="20"/>
              </w:rPr>
            </w:pPr>
            <w:r w:rsidRPr="00E4012B">
              <w:rPr>
                <w:rFonts w:ascii="Tahoma" w:hAnsi="Tahoma" w:cs="Tahoma"/>
                <w:noProof w:val="0"/>
                <w:sz w:val="20"/>
              </w:rPr>
              <w:t>Pendant combien de temps Abraham attendit-il l’accomplissement de la promesse?</w:t>
            </w:r>
          </w:p>
          <w:p w:rsidR="00E4012B" w:rsidRPr="00E4012B" w:rsidRDefault="00E4012B" w:rsidP="00E4012B">
            <w:pPr>
              <w:pStyle w:val="L6"/>
              <w:numPr>
                <w:ilvl w:val="0"/>
                <w:numId w:val="5"/>
              </w:numPr>
              <w:tabs>
                <w:tab w:val="clear" w:pos="360"/>
                <w:tab w:val="num" w:pos="504"/>
                <w:tab w:val="left" w:pos="720"/>
              </w:tabs>
              <w:spacing w:before="0"/>
              <w:ind w:left="504"/>
              <w:rPr>
                <w:rFonts w:ascii="Tahoma" w:hAnsi="Tahoma" w:cs="Tahoma"/>
                <w:noProof w:val="0"/>
                <w:sz w:val="20"/>
              </w:rPr>
            </w:pPr>
            <w:r w:rsidRPr="00E4012B">
              <w:rPr>
                <w:rFonts w:ascii="Tahoma" w:hAnsi="Tahoma" w:cs="Tahoma"/>
                <w:noProof w:val="0"/>
                <w:sz w:val="20"/>
              </w:rPr>
              <w:t>Cite quelques promesses que Dieu nous a faites.</w:t>
            </w:r>
          </w:p>
          <w:p w:rsidR="00E4012B" w:rsidRPr="00E4012B" w:rsidRDefault="00E4012B" w:rsidP="00E4012B">
            <w:pPr>
              <w:pStyle w:val="L6"/>
              <w:numPr>
                <w:ilvl w:val="0"/>
                <w:numId w:val="5"/>
              </w:numPr>
              <w:tabs>
                <w:tab w:val="clear" w:pos="360"/>
                <w:tab w:val="num" w:pos="504"/>
                <w:tab w:val="left" w:pos="720"/>
              </w:tabs>
              <w:spacing w:before="0"/>
              <w:ind w:left="504"/>
              <w:rPr>
                <w:rFonts w:ascii="Tahoma" w:hAnsi="Tahoma" w:cs="Tahoma"/>
                <w:noProof w:val="0"/>
                <w:sz w:val="20"/>
              </w:rPr>
            </w:pPr>
            <w:r w:rsidRPr="00E4012B">
              <w:rPr>
                <w:rFonts w:ascii="Tahoma" w:hAnsi="Tahoma" w:cs="Tahoma"/>
                <w:noProof w:val="0"/>
                <w:sz w:val="20"/>
              </w:rPr>
              <w:t>Que se trouvait-il dans le Lieu Saint du Tabernacle bâti sur terre?</w:t>
            </w:r>
          </w:p>
          <w:p w:rsidR="00E4012B" w:rsidRPr="00E4012B" w:rsidRDefault="00E4012B" w:rsidP="00E4012B">
            <w:pPr>
              <w:pStyle w:val="L6"/>
              <w:numPr>
                <w:ilvl w:val="0"/>
                <w:numId w:val="5"/>
              </w:numPr>
              <w:tabs>
                <w:tab w:val="clear" w:pos="360"/>
                <w:tab w:val="num" w:pos="504"/>
                <w:tab w:val="left" w:pos="720"/>
              </w:tabs>
              <w:spacing w:before="0"/>
              <w:ind w:left="504"/>
              <w:rPr>
                <w:rFonts w:ascii="Tahoma" w:hAnsi="Tahoma" w:cs="Tahoma"/>
                <w:noProof w:val="0"/>
                <w:sz w:val="20"/>
              </w:rPr>
            </w:pPr>
            <w:r w:rsidRPr="00E4012B">
              <w:rPr>
                <w:rFonts w:ascii="Tahoma" w:hAnsi="Tahoma" w:cs="Tahoma"/>
                <w:noProof w:val="0"/>
                <w:sz w:val="20"/>
              </w:rPr>
              <w:t>Qui pouvait entrer seul dans le Saint des Saints? Et combien de fois?</w:t>
            </w:r>
          </w:p>
          <w:p w:rsidR="00E4012B" w:rsidRPr="00E4012B" w:rsidRDefault="00E4012B" w:rsidP="00E4012B">
            <w:pPr>
              <w:pStyle w:val="L6"/>
              <w:numPr>
                <w:ilvl w:val="0"/>
                <w:numId w:val="5"/>
              </w:numPr>
              <w:tabs>
                <w:tab w:val="clear" w:pos="360"/>
                <w:tab w:val="num" w:pos="504"/>
                <w:tab w:val="left" w:pos="720"/>
              </w:tabs>
              <w:spacing w:before="0"/>
              <w:ind w:left="504"/>
              <w:rPr>
                <w:rFonts w:ascii="Tahoma" w:hAnsi="Tahoma" w:cs="Tahoma"/>
                <w:noProof w:val="0"/>
                <w:sz w:val="20"/>
              </w:rPr>
            </w:pPr>
            <w:r w:rsidRPr="00E4012B">
              <w:rPr>
                <w:rFonts w:ascii="Tahoma" w:hAnsi="Tahoma" w:cs="Tahoma"/>
                <w:noProof w:val="0"/>
                <w:sz w:val="20"/>
              </w:rPr>
              <w:t>De quelle tribu étaient issus les sacrificateurs de l’Ancien Testament?</w:t>
            </w:r>
          </w:p>
          <w:p w:rsidR="00E4012B" w:rsidRPr="00E4012B" w:rsidRDefault="00E4012B" w:rsidP="00E4012B">
            <w:pPr>
              <w:pStyle w:val="L6"/>
              <w:numPr>
                <w:ilvl w:val="0"/>
                <w:numId w:val="5"/>
              </w:numPr>
              <w:tabs>
                <w:tab w:val="clear" w:pos="360"/>
                <w:tab w:val="num" w:pos="504"/>
                <w:tab w:val="left" w:pos="720"/>
              </w:tabs>
              <w:spacing w:before="0"/>
              <w:ind w:left="504"/>
              <w:rPr>
                <w:rFonts w:ascii="Tahoma" w:hAnsi="Tahoma" w:cs="Tahoma"/>
                <w:noProof w:val="0"/>
                <w:sz w:val="20"/>
              </w:rPr>
            </w:pPr>
            <w:r w:rsidRPr="00E4012B">
              <w:rPr>
                <w:rFonts w:ascii="Tahoma" w:hAnsi="Tahoma" w:cs="Tahoma"/>
                <w:noProof w:val="0"/>
                <w:sz w:val="20"/>
              </w:rPr>
              <w:t>Selon quel ordre Jésus devint-Il Sacrificateur?</w:t>
            </w:r>
          </w:p>
          <w:p w:rsidR="00E4012B" w:rsidRPr="00E4012B" w:rsidRDefault="00E4012B" w:rsidP="00E4012B">
            <w:pPr>
              <w:pStyle w:val="L6"/>
              <w:numPr>
                <w:ilvl w:val="0"/>
                <w:numId w:val="5"/>
              </w:numPr>
              <w:tabs>
                <w:tab w:val="clear" w:pos="360"/>
                <w:tab w:val="num" w:pos="504"/>
                <w:tab w:val="left" w:pos="720"/>
              </w:tabs>
              <w:spacing w:before="0"/>
              <w:ind w:left="504"/>
              <w:rPr>
                <w:rFonts w:ascii="Tahoma" w:hAnsi="Tahoma" w:cs="Tahoma"/>
                <w:noProof w:val="0"/>
                <w:sz w:val="20"/>
              </w:rPr>
            </w:pPr>
            <w:r w:rsidRPr="00E4012B">
              <w:rPr>
                <w:rFonts w:ascii="Tahoma" w:hAnsi="Tahoma" w:cs="Tahoma"/>
                <w:noProof w:val="0"/>
                <w:sz w:val="20"/>
              </w:rPr>
              <w:t>Cite certaines prophéties concernant la première venue de Christ.</w:t>
            </w:r>
          </w:p>
          <w:p w:rsidR="00E4012B" w:rsidRPr="00E4012B" w:rsidRDefault="00E4012B" w:rsidP="00E4012B">
            <w:pPr>
              <w:pStyle w:val="L6"/>
              <w:numPr>
                <w:ilvl w:val="0"/>
                <w:numId w:val="5"/>
              </w:numPr>
              <w:tabs>
                <w:tab w:val="clear" w:pos="360"/>
                <w:tab w:val="num" w:pos="504"/>
                <w:tab w:val="left" w:pos="720"/>
              </w:tabs>
              <w:spacing w:before="0"/>
              <w:ind w:left="504"/>
              <w:rPr>
                <w:rFonts w:ascii="Tahoma" w:hAnsi="Tahoma" w:cs="Tahoma"/>
                <w:noProof w:val="0"/>
                <w:sz w:val="20"/>
              </w:rPr>
            </w:pPr>
            <w:r w:rsidRPr="00E4012B">
              <w:rPr>
                <w:rFonts w:ascii="Tahoma" w:hAnsi="Tahoma" w:cs="Tahoma"/>
                <w:noProof w:val="0"/>
                <w:sz w:val="20"/>
              </w:rPr>
              <w:t>Comment sommes-nous sauvés?</w:t>
            </w:r>
          </w:p>
          <w:p w:rsidR="009841E1" w:rsidRPr="00265B6C" w:rsidRDefault="00E4012B" w:rsidP="00E4012B">
            <w:pPr>
              <w:pStyle w:val="L6"/>
              <w:spacing w:before="0"/>
              <w:ind w:left="504" w:firstLine="0"/>
              <w:rPr>
                <w:rFonts w:ascii="Tahoma" w:hAnsi="Tahoma" w:cs="Tahoma"/>
                <w:b/>
                <w:bCs/>
                <w:color w:val="FF0000"/>
                <w:u w:val="double"/>
              </w:rPr>
            </w:pPr>
            <w:r w:rsidRPr="00E4012B">
              <w:rPr>
                <w:rFonts w:ascii="Tahoma" w:hAnsi="Tahoma" w:cs="Tahoma"/>
                <w:noProof w:val="0"/>
                <w:sz w:val="20"/>
              </w:rPr>
              <w:t>Combien de fois Jésus devait-Il mourir?</w:t>
            </w: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BA8" w:rsidRDefault="00C36BA8" w:rsidP="00355763">
      <w:pPr>
        <w:pStyle w:val="Style1"/>
      </w:pPr>
      <w:r>
        <w:separator/>
      </w:r>
    </w:p>
  </w:endnote>
  <w:endnote w:type="continuationSeparator" w:id="0">
    <w:p w:rsidR="00C36BA8" w:rsidRDefault="00C36BA8"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523902"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Christ Et Melchisedek</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925F18">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925F18">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BA8" w:rsidRDefault="00C36BA8" w:rsidP="00355763">
      <w:pPr>
        <w:pStyle w:val="Style1"/>
      </w:pPr>
      <w:r>
        <w:separator/>
      </w:r>
    </w:p>
  </w:footnote>
  <w:footnote w:type="continuationSeparator" w:id="0">
    <w:p w:rsidR="00C36BA8" w:rsidRDefault="00C36BA8"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495F1095"/>
    <w:multiLevelType w:val="singleLevel"/>
    <w:tmpl w:val="040C000F"/>
    <w:lvl w:ilvl="0">
      <w:start w:val="1"/>
      <w:numFmt w:val="decimal"/>
      <w:lvlText w:val="%1."/>
      <w:lvlJc w:val="left"/>
      <w:pPr>
        <w:tabs>
          <w:tab w:val="num" w:pos="360"/>
        </w:tabs>
        <w:ind w:left="360" w:hanging="360"/>
      </w:pPr>
    </w:lvl>
  </w:abstractNum>
  <w:abstractNum w:abstractNumId="3">
    <w:nsid w:val="50767809"/>
    <w:multiLevelType w:val="singleLevel"/>
    <w:tmpl w:val="040C000F"/>
    <w:lvl w:ilvl="0">
      <w:start w:val="1"/>
      <w:numFmt w:val="decimal"/>
      <w:lvlText w:val="%1."/>
      <w:lvlJc w:val="left"/>
      <w:pPr>
        <w:tabs>
          <w:tab w:val="num" w:pos="360"/>
        </w:tabs>
        <w:ind w:left="360" w:hanging="360"/>
      </w:pPr>
    </w:lvl>
  </w:abstractNum>
  <w:abstractNum w:abstractNumId="4">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23902"/>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25D0"/>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3AE"/>
    <w:rsid w:val="001E065E"/>
    <w:rsid w:val="001E54F4"/>
    <w:rsid w:val="001F166A"/>
    <w:rsid w:val="001F4584"/>
    <w:rsid w:val="001F48A6"/>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902"/>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5F18"/>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6BA8"/>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3DC9"/>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12B"/>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BodyText">
    <w:name w:val="Body Text"/>
    <w:basedOn w:val="Normal"/>
    <w:link w:val="BodyTextChar"/>
    <w:rsid w:val="00523902"/>
    <w:pPr>
      <w:jc w:val="both"/>
    </w:pPr>
    <w:rPr>
      <w:lang w:val="fr-FR" w:eastAsia="fr-FR"/>
    </w:rPr>
  </w:style>
  <w:style w:type="character" w:customStyle="1" w:styleId="BodyTextChar">
    <w:name w:val="Body Text Char"/>
    <w:link w:val="BodyText"/>
    <w:rsid w:val="00523902"/>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883907733">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1</TotalTime>
  <Pages>4</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3</cp:revision>
  <cp:lastPrinted>2015-04-04T14:50:00Z</cp:lastPrinted>
  <dcterms:created xsi:type="dcterms:W3CDTF">2015-04-04T14:50:00Z</dcterms:created>
  <dcterms:modified xsi:type="dcterms:W3CDTF">2015-04-04T14:50:00Z</dcterms:modified>
</cp:coreProperties>
</file>