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B6" w:rsidRPr="000B7B12" w:rsidRDefault="00DF7EB6" w:rsidP="00DF7EB6">
      <w:pPr>
        <w:pStyle w:val="StyleTITLE"/>
      </w:pPr>
      <w:r w:rsidRPr="000B7B12">
        <w:t>CHRISTIAN  PERSEVERANCE AND  THE  OVERCOMER</w:t>
      </w:r>
    </w:p>
    <w:p w:rsidR="00DF7EB6" w:rsidRPr="00186106" w:rsidRDefault="0014719C" w:rsidP="00DF7EB6">
      <w:pPr>
        <w:pStyle w:val="StyleText11pt"/>
        <w:spacing w:line="240" w:lineRule="auto"/>
        <w:rPr>
          <w:rFonts w:ascii="Tahoma" w:hAnsi="Tahoma" w:cs="Tahoma"/>
          <w:shadow w:val="0"/>
          <w:color w:val="44546A"/>
          <w:sz w:val="24"/>
          <w:szCs w:val="24"/>
        </w:rPr>
      </w:pPr>
      <w:r w:rsidRPr="00186106">
        <w:rPr>
          <w:rFonts w:ascii="Tahoma" w:hAnsi="Tahoma" w:cs="Tahoma"/>
          <w:b w:val="0"/>
          <w:shadow w:val="0"/>
          <w:color w:val="44546A"/>
          <w:sz w:val="24"/>
          <w:szCs w:val="24"/>
          <w:u w:val="double"/>
        </w:rPr>
        <w:t xml:space="preserve">BIBLE TEXT  </w:t>
      </w:r>
      <w:r w:rsidRPr="00186106">
        <w:rPr>
          <w:rFonts w:ascii="Tahoma" w:hAnsi="Tahoma" w:cs="Tahoma"/>
          <w:shadow w:val="0"/>
          <w:color w:val="44546A"/>
          <w:sz w:val="24"/>
          <w:szCs w:val="24"/>
        </w:rPr>
        <w:t>:</w:t>
      </w:r>
      <w:r w:rsidRPr="00186106">
        <w:rPr>
          <w:rFonts w:ascii="Tahoma" w:hAnsi="Tahoma" w:cs="Tahoma"/>
          <w:b w:val="0"/>
          <w:shadow w:val="0"/>
          <w:color w:val="44546A"/>
          <w:sz w:val="24"/>
          <w:szCs w:val="24"/>
          <w:u w:val="double"/>
        </w:rPr>
        <w:t xml:space="preserve"> </w:t>
      </w:r>
      <w:r w:rsidR="00DF7EB6" w:rsidRPr="00186106">
        <w:rPr>
          <w:rFonts w:ascii="Tahoma" w:hAnsi="Tahoma" w:cs="Tahoma"/>
          <w:shadow w:val="0"/>
          <w:color w:val="44546A"/>
          <w:sz w:val="24"/>
          <w:szCs w:val="24"/>
        </w:rPr>
        <w:t>Job 17:9; Luke 9:62; Colossians 1:3</w:t>
      </w:r>
      <w:r w:rsidR="00DF7EB6" w:rsidRPr="00186106">
        <w:rPr>
          <w:rFonts w:ascii="Tahoma" w:hAnsi="Tahoma" w:cs="Tahoma"/>
          <w:shadow w:val="0"/>
          <w:color w:val="44546A"/>
          <w:sz w:val="24"/>
          <w:szCs w:val="24"/>
        </w:rPr>
        <w:noBreakHyphen/>
        <w:t>23; I John 5:4;</w:t>
      </w:r>
    </w:p>
    <w:p w:rsidR="00DF7EB6" w:rsidRPr="00186106" w:rsidRDefault="00DF7EB6" w:rsidP="00DF7EB6">
      <w:pPr>
        <w:pStyle w:val="StyleText11pt"/>
        <w:spacing w:line="240" w:lineRule="auto"/>
        <w:rPr>
          <w:rFonts w:ascii="Tahoma" w:hAnsi="Tahoma" w:cs="Tahoma"/>
          <w:shadow w:val="0"/>
          <w:color w:val="44546A"/>
          <w:sz w:val="24"/>
          <w:szCs w:val="24"/>
        </w:rPr>
      </w:pPr>
      <w:r w:rsidRPr="00186106">
        <w:rPr>
          <w:rFonts w:ascii="Tahoma" w:hAnsi="Tahoma" w:cs="Tahoma"/>
          <w:shadow w:val="0"/>
          <w:color w:val="44546A"/>
          <w:sz w:val="24"/>
          <w:szCs w:val="24"/>
        </w:rPr>
        <w:t>Revelation 2:7, 11, 17, 25</w:t>
      </w:r>
      <w:r w:rsidRPr="00186106">
        <w:rPr>
          <w:rFonts w:ascii="Tahoma" w:hAnsi="Tahoma" w:cs="Tahoma"/>
          <w:shadow w:val="0"/>
          <w:color w:val="44546A"/>
          <w:sz w:val="24"/>
          <w:szCs w:val="24"/>
        </w:rPr>
        <w:noBreakHyphen/>
        <w:t>29; 3:5, 12, 21;</w:t>
      </w:r>
      <w:r w:rsidR="00EA0904" w:rsidRPr="00186106">
        <w:rPr>
          <w:rFonts w:ascii="Tahoma" w:hAnsi="Tahoma" w:cs="Tahoma"/>
          <w:shadow w:val="0"/>
          <w:color w:val="44546A"/>
          <w:sz w:val="24"/>
          <w:szCs w:val="24"/>
        </w:rPr>
        <w:t xml:space="preserve"> </w:t>
      </w:r>
      <w:r w:rsidRPr="00186106">
        <w:rPr>
          <w:rFonts w:ascii="Tahoma" w:hAnsi="Tahoma" w:cs="Tahoma"/>
          <w:shadow w:val="0"/>
          <w:color w:val="44546A"/>
          <w:sz w:val="24"/>
          <w:szCs w:val="24"/>
        </w:rPr>
        <w:t>12:11; 21:7.</w:t>
      </w:r>
    </w:p>
    <w:p w:rsidR="000E5DD0" w:rsidRPr="00186106" w:rsidRDefault="00DF7EB6" w:rsidP="000E5DD0">
      <w:pPr>
        <w:pStyle w:val="Style1"/>
        <w:adjustRightInd/>
        <w:spacing w:line="280" w:lineRule="auto"/>
        <w:jc w:val="center"/>
        <w:rPr>
          <w:rFonts w:ascii="Tahoma" w:hAnsi="Tahoma" w:cs="Tahoma"/>
          <w:b/>
          <w:bCs/>
          <w:color w:val="44546A"/>
          <w:sz w:val="24"/>
          <w:szCs w:val="24"/>
        </w:rPr>
      </w:pPr>
      <w:r w:rsidRPr="00186106">
        <w:rPr>
          <w:rFonts w:ascii="Tahoma" w:hAnsi="Tahoma" w:cs="Tahoma"/>
          <w:color w:val="44546A"/>
          <w:sz w:val="24"/>
          <w:szCs w:val="24"/>
        </w:rPr>
        <w:t>LESSON 42</w:t>
      </w:r>
      <w:r w:rsidR="000E5DD0" w:rsidRPr="00186106">
        <w:rPr>
          <w:rFonts w:ascii="Tahoma" w:hAnsi="Tahoma" w:cs="Tahoma"/>
          <w:color w:val="44546A"/>
          <w:sz w:val="24"/>
          <w:szCs w:val="24"/>
        </w:rPr>
        <w:t xml:space="preserve">5    </w:t>
      </w:r>
      <w:r w:rsidR="000E5DD0" w:rsidRPr="00186106">
        <w:rPr>
          <w:rFonts w:ascii="Tahoma" w:hAnsi="Tahoma" w:cs="Tahoma"/>
          <w:b/>
          <w:bCs/>
          <w:color w:val="44546A"/>
          <w:sz w:val="24"/>
          <w:szCs w:val="24"/>
        </w:rPr>
        <w:t>Senior Course</w:t>
      </w:r>
    </w:p>
    <w:p w:rsidR="00130847" w:rsidRPr="000B7B12" w:rsidRDefault="000E5DD0" w:rsidP="00DF7EB6">
      <w:pPr>
        <w:pStyle w:val="BOOK-MV"/>
        <w:rPr>
          <w:shadow w:val="0"/>
        </w:rPr>
        <w:sectPr w:rsidR="00130847" w:rsidRPr="000B7B12"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186106">
        <w:rPr>
          <w:shadow w:val="0"/>
          <w:color w:val="44546A"/>
          <w:sz w:val="24"/>
          <w:szCs w:val="24"/>
        </w:rPr>
        <w:t>MEMORY VERSE:</w:t>
      </w:r>
      <w:r w:rsidR="00130847" w:rsidRPr="00186106">
        <w:rPr>
          <w:shadow w:val="0"/>
          <w:color w:val="44546A"/>
          <w:sz w:val="24"/>
          <w:szCs w:val="24"/>
        </w:rPr>
        <w:t xml:space="preserve"> </w:t>
      </w:r>
      <w:r w:rsidR="00DF7EB6" w:rsidRPr="000B7B12">
        <w:rPr>
          <w:rFonts w:ascii="Tahoma" w:hAnsi="Tahoma" w:cs="Tahoma"/>
          <w:shadow w:val="0"/>
        </w:rPr>
        <w:t>"The race is not to the swift, nor the battle to the strong, neither yet bread to the wise, nor yet riches to men of understanding, nor yet favour to men of skill; but time and chance happeneth to them all" (Ecclesiastes 9:11).</w:t>
      </w:r>
    </w:p>
    <w:tbl>
      <w:tblPr>
        <w:tblW w:w="10315" w:type="dxa"/>
        <w:tblLook w:val="01E0"/>
      </w:tblPr>
      <w:tblGrid>
        <w:gridCol w:w="3936"/>
        <w:gridCol w:w="6379"/>
      </w:tblGrid>
      <w:tr w:rsidR="00DF7EB6" w:rsidRPr="00186106" w:rsidTr="009F10D8">
        <w:trPr>
          <w:trHeight w:val="391"/>
        </w:trPr>
        <w:tc>
          <w:tcPr>
            <w:tcW w:w="3936" w:type="dxa"/>
            <w:tcBorders>
              <w:right w:val="single" w:sz="4" w:space="0" w:color="auto"/>
            </w:tcBorders>
            <w:shd w:val="clear" w:color="auto" w:fill="auto"/>
          </w:tcPr>
          <w:p w:rsidR="008A23EB" w:rsidRPr="00186106" w:rsidRDefault="008A23EB" w:rsidP="009F10D8">
            <w:pPr>
              <w:pStyle w:val="Style1"/>
              <w:tabs>
                <w:tab w:val="left" w:pos="2727"/>
              </w:tabs>
              <w:adjustRightInd/>
              <w:ind w:right="-1"/>
              <w:rPr>
                <w:rFonts w:ascii="Tahoma" w:hAnsi="Tahoma" w:cs="Tahoma"/>
                <w:b/>
                <w:bCs/>
                <w:color w:val="44546A"/>
                <w:sz w:val="24"/>
                <w:szCs w:val="24"/>
              </w:rPr>
            </w:pPr>
            <w:r w:rsidRPr="00186106">
              <w:rPr>
                <w:rFonts w:ascii="Tahoma" w:hAnsi="Tahoma" w:cs="Tahoma"/>
                <w:b/>
                <w:color w:val="44546A"/>
                <w:sz w:val="24"/>
                <w:szCs w:val="24"/>
                <w:u w:val="double"/>
                <w:lang w:val="en-GB"/>
              </w:rPr>
              <w:lastRenderedPageBreak/>
              <w:t>BIBLE TEXT  in King James Version</w:t>
            </w:r>
          </w:p>
        </w:tc>
        <w:tc>
          <w:tcPr>
            <w:tcW w:w="6379" w:type="dxa"/>
            <w:tcBorders>
              <w:left w:val="single" w:sz="4" w:space="0" w:color="auto"/>
            </w:tcBorders>
            <w:shd w:val="clear" w:color="auto" w:fill="auto"/>
          </w:tcPr>
          <w:p w:rsidR="008A23EB" w:rsidRPr="00186106" w:rsidRDefault="008A23EB" w:rsidP="009F10D8">
            <w:pPr>
              <w:pStyle w:val="Style1"/>
              <w:tabs>
                <w:tab w:val="left" w:pos="2727"/>
              </w:tabs>
              <w:adjustRightInd/>
              <w:ind w:right="-1"/>
              <w:rPr>
                <w:rFonts w:ascii="Tahoma" w:hAnsi="Tahoma" w:cs="Tahoma"/>
                <w:b/>
                <w:bCs/>
                <w:color w:val="44546A"/>
                <w:sz w:val="24"/>
                <w:szCs w:val="24"/>
              </w:rPr>
            </w:pPr>
            <w:r w:rsidRPr="00186106">
              <w:rPr>
                <w:rFonts w:ascii="Tahoma" w:hAnsi="Tahoma" w:cs="Tahoma"/>
                <w:b/>
                <w:color w:val="44546A"/>
                <w:sz w:val="24"/>
                <w:szCs w:val="24"/>
                <w:u w:val="double"/>
                <w:lang w:val="en-GB"/>
              </w:rPr>
              <w:t>Bible References:</w:t>
            </w:r>
          </w:p>
        </w:tc>
      </w:tr>
      <w:tr w:rsidR="00DF7EB6" w:rsidRPr="00186106" w:rsidTr="009F10D8">
        <w:tc>
          <w:tcPr>
            <w:tcW w:w="3936" w:type="dxa"/>
            <w:vMerge w:val="restart"/>
            <w:tcBorders>
              <w:right w:val="single" w:sz="4" w:space="0" w:color="auto"/>
            </w:tcBorders>
            <w:shd w:val="clear" w:color="auto" w:fill="auto"/>
          </w:tcPr>
          <w:p w:rsidR="00DF7EB6" w:rsidRPr="00186106" w:rsidRDefault="00DF7EB6" w:rsidP="00DF7EB6">
            <w:pPr>
              <w:rPr>
                <w:rFonts w:ascii="Tahoma" w:hAnsi="Tahoma" w:cs="Tahoma"/>
                <w:color w:val="44546A"/>
                <w:sz w:val="24"/>
                <w:szCs w:val="24"/>
                <w:lang w:eastAsia="en-GB"/>
              </w:rPr>
            </w:pPr>
            <w:r w:rsidRPr="00186106">
              <w:rPr>
                <w:rFonts w:ascii="Tahoma" w:hAnsi="Tahoma" w:cs="Tahoma"/>
                <w:b/>
                <w:bCs/>
                <w:color w:val="44546A"/>
                <w:sz w:val="24"/>
                <w:szCs w:val="24"/>
                <w:lang w:eastAsia="en-GB"/>
              </w:rPr>
              <w:t xml:space="preserve">Job 17:9 </w:t>
            </w:r>
            <w:r w:rsidRPr="00186106">
              <w:rPr>
                <w:rFonts w:ascii="Tahoma" w:hAnsi="Tahoma" w:cs="Tahoma"/>
                <w:color w:val="44546A"/>
                <w:sz w:val="24"/>
                <w:szCs w:val="24"/>
                <w:lang w:eastAsia="en-GB"/>
              </w:rPr>
              <w:br/>
              <w:t xml:space="preserve">9  The righteous also shall hold on his way, and he that hath clean hands shall be stronger and stronger. </w:t>
            </w:r>
            <w:r w:rsidRPr="00186106">
              <w:rPr>
                <w:rFonts w:ascii="Tahoma" w:hAnsi="Tahoma" w:cs="Tahoma"/>
                <w:color w:val="44546A"/>
                <w:sz w:val="24"/>
                <w:szCs w:val="24"/>
                <w:lang w:eastAsia="en-GB"/>
              </w:rPr>
              <w:br/>
            </w:r>
            <w:r w:rsidRPr="00186106">
              <w:rPr>
                <w:rFonts w:ascii="Tahoma" w:hAnsi="Tahoma" w:cs="Tahoma"/>
                <w:color w:val="44546A"/>
                <w:sz w:val="24"/>
                <w:szCs w:val="24"/>
                <w:lang w:eastAsia="en-GB"/>
              </w:rPr>
              <w:br/>
            </w:r>
            <w:r w:rsidRPr="00186106">
              <w:rPr>
                <w:rFonts w:ascii="Tahoma" w:hAnsi="Tahoma" w:cs="Tahoma"/>
                <w:b/>
                <w:bCs/>
                <w:color w:val="44546A"/>
                <w:sz w:val="24"/>
                <w:szCs w:val="24"/>
                <w:lang w:eastAsia="en-GB"/>
              </w:rPr>
              <w:t xml:space="preserve">Luke 9:62 </w:t>
            </w:r>
            <w:r w:rsidRPr="00186106">
              <w:rPr>
                <w:rFonts w:ascii="Tahoma" w:hAnsi="Tahoma" w:cs="Tahoma"/>
                <w:color w:val="44546A"/>
                <w:sz w:val="24"/>
                <w:szCs w:val="24"/>
                <w:lang w:eastAsia="en-GB"/>
              </w:rPr>
              <w:br/>
              <w:t xml:space="preserve">62  And Jesus said unto him, No man, having put his hand to the plough, and looking back, is fit for the kingdom of God. </w:t>
            </w:r>
            <w:r w:rsidRPr="00186106">
              <w:rPr>
                <w:rFonts w:ascii="Tahoma" w:hAnsi="Tahoma" w:cs="Tahoma"/>
                <w:color w:val="44546A"/>
                <w:sz w:val="24"/>
                <w:szCs w:val="24"/>
                <w:lang w:eastAsia="en-GB"/>
              </w:rPr>
              <w:br/>
            </w:r>
            <w:r w:rsidRPr="00186106">
              <w:rPr>
                <w:rFonts w:ascii="Tahoma" w:hAnsi="Tahoma" w:cs="Tahoma"/>
                <w:color w:val="44546A"/>
                <w:sz w:val="24"/>
                <w:szCs w:val="24"/>
                <w:lang w:eastAsia="en-GB"/>
              </w:rPr>
              <w:br/>
            </w:r>
            <w:r w:rsidRPr="00186106">
              <w:rPr>
                <w:rFonts w:ascii="Tahoma" w:hAnsi="Tahoma" w:cs="Tahoma"/>
                <w:b/>
                <w:bCs/>
                <w:color w:val="44546A"/>
                <w:sz w:val="24"/>
                <w:szCs w:val="24"/>
                <w:lang w:eastAsia="en-GB"/>
              </w:rPr>
              <w:t xml:space="preserve">Colossians 1:3 </w:t>
            </w:r>
            <w:r w:rsidRPr="00186106">
              <w:rPr>
                <w:rFonts w:ascii="Tahoma" w:hAnsi="Tahoma" w:cs="Tahoma"/>
                <w:color w:val="44546A"/>
                <w:sz w:val="24"/>
                <w:szCs w:val="24"/>
                <w:lang w:eastAsia="en-GB"/>
              </w:rPr>
              <w:br/>
              <w:t xml:space="preserve">3  We give thanks to God and the Father of our Lord Jesus Christ, praying always for you, </w:t>
            </w:r>
            <w:r w:rsidRPr="00186106">
              <w:rPr>
                <w:rFonts w:ascii="Tahoma" w:hAnsi="Tahoma" w:cs="Tahoma"/>
                <w:color w:val="44546A"/>
                <w:sz w:val="24"/>
                <w:szCs w:val="24"/>
                <w:lang w:eastAsia="en-GB"/>
              </w:rPr>
              <w:br/>
            </w:r>
            <w:r w:rsidRPr="00186106">
              <w:rPr>
                <w:rFonts w:ascii="Tahoma" w:hAnsi="Tahoma" w:cs="Tahoma"/>
                <w:color w:val="44546A"/>
                <w:sz w:val="24"/>
                <w:szCs w:val="24"/>
                <w:lang w:eastAsia="en-GB"/>
              </w:rPr>
              <w:br/>
            </w:r>
            <w:r w:rsidRPr="00186106">
              <w:rPr>
                <w:rFonts w:ascii="Tahoma" w:hAnsi="Tahoma" w:cs="Tahoma"/>
                <w:b/>
                <w:bCs/>
                <w:color w:val="44546A"/>
                <w:sz w:val="24"/>
                <w:szCs w:val="24"/>
                <w:lang w:eastAsia="en-GB"/>
              </w:rPr>
              <w:t xml:space="preserve">Colossians 1:23 </w:t>
            </w:r>
            <w:r w:rsidRPr="00186106">
              <w:rPr>
                <w:rFonts w:ascii="Tahoma" w:hAnsi="Tahoma" w:cs="Tahoma"/>
                <w:color w:val="44546A"/>
                <w:sz w:val="24"/>
                <w:szCs w:val="24"/>
                <w:lang w:eastAsia="en-GB"/>
              </w:rPr>
              <w:br/>
              <w:t xml:space="preserve">23  If ye continue in the faith grounded and settled, and </w:t>
            </w:r>
            <w:r w:rsidRPr="00186106">
              <w:rPr>
                <w:rFonts w:ascii="Tahoma" w:hAnsi="Tahoma" w:cs="Tahoma"/>
                <w:i/>
                <w:iCs/>
                <w:color w:val="44546A"/>
                <w:sz w:val="24"/>
                <w:szCs w:val="24"/>
                <w:lang w:eastAsia="en-GB"/>
              </w:rPr>
              <w:t>be</w:t>
            </w:r>
            <w:r w:rsidRPr="00186106">
              <w:rPr>
                <w:rFonts w:ascii="Tahoma" w:hAnsi="Tahoma" w:cs="Tahoma"/>
                <w:color w:val="44546A"/>
                <w:sz w:val="24"/>
                <w:szCs w:val="24"/>
                <w:lang w:eastAsia="en-GB"/>
              </w:rPr>
              <w:t xml:space="preserve"> not moved away from the hope of the gospel, which ye have heard, </w:t>
            </w:r>
            <w:r w:rsidRPr="00186106">
              <w:rPr>
                <w:rFonts w:ascii="Tahoma" w:hAnsi="Tahoma" w:cs="Tahoma"/>
                <w:i/>
                <w:iCs/>
                <w:color w:val="44546A"/>
                <w:sz w:val="24"/>
                <w:szCs w:val="24"/>
                <w:lang w:eastAsia="en-GB"/>
              </w:rPr>
              <w:t>and</w:t>
            </w:r>
            <w:r w:rsidRPr="00186106">
              <w:rPr>
                <w:rFonts w:ascii="Tahoma" w:hAnsi="Tahoma" w:cs="Tahoma"/>
                <w:color w:val="44546A"/>
                <w:sz w:val="24"/>
                <w:szCs w:val="24"/>
                <w:lang w:eastAsia="en-GB"/>
              </w:rPr>
              <w:t xml:space="preserve"> which was preached to every creature which is under heaven; whereof I Paul am made a minister; </w:t>
            </w:r>
            <w:r w:rsidRPr="00186106">
              <w:rPr>
                <w:rFonts w:ascii="Tahoma" w:hAnsi="Tahoma" w:cs="Tahoma"/>
                <w:color w:val="44546A"/>
                <w:sz w:val="24"/>
                <w:szCs w:val="24"/>
                <w:lang w:eastAsia="en-GB"/>
              </w:rPr>
              <w:br/>
            </w:r>
            <w:r w:rsidRPr="00186106">
              <w:rPr>
                <w:rFonts w:ascii="Tahoma" w:hAnsi="Tahoma" w:cs="Tahoma"/>
                <w:color w:val="44546A"/>
                <w:sz w:val="24"/>
                <w:szCs w:val="24"/>
                <w:lang w:eastAsia="en-GB"/>
              </w:rPr>
              <w:br/>
            </w:r>
            <w:r w:rsidRPr="00186106">
              <w:rPr>
                <w:rFonts w:ascii="Tahoma" w:hAnsi="Tahoma" w:cs="Tahoma"/>
                <w:b/>
                <w:bCs/>
                <w:color w:val="44546A"/>
                <w:sz w:val="24"/>
                <w:szCs w:val="24"/>
                <w:lang w:eastAsia="en-GB"/>
              </w:rPr>
              <w:t xml:space="preserve">1 John 5:4 </w:t>
            </w:r>
            <w:r w:rsidRPr="00186106">
              <w:rPr>
                <w:rFonts w:ascii="Tahoma" w:hAnsi="Tahoma" w:cs="Tahoma"/>
                <w:color w:val="44546A"/>
                <w:sz w:val="24"/>
                <w:szCs w:val="24"/>
                <w:lang w:eastAsia="en-GB"/>
              </w:rPr>
              <w:br/>
              <w:t xml:space="preserve">4  For whatsoever is born of God overcometh the world: and this is the victory that overcometh the world, </w:t>
            </w:r>
            <w:r w:rsidRPr="00186106">
              <w:rPr>
                <w:rFonts w:ascii="Tahoma" w:hAnsi="Tahoma" w:cs="Tahoma"/>
                <w:i/>
                <w:iCs/>
                <w:color w:val="44546A"/>
                <w:sz w:val="24"/>
                <w:szCs w:val="24"/>
                <w:lang w:eastAsia="en-GB"/>
              </w:rPr>
              <w:t>even</w:t>
            </w:r>
            <w:r w:rsidRPr="00186106">
              <w:rPr>
                <w:rFonts w:ascii="Tahoma" w:hAnsi="Tahoma" w:cs="Tahoma"/>
                <w:color w:val="44546A"/>
                <w:sz w:val="24"/>
                <w:szCs w:val="24"/>
                <w:lang w:eastAsia="en-GB"/>
              </w:rPr>
              <w:t xml:space="preserve"> our faith. </w:t>
            </w:r>
            <w:r w:rsidRPr="00186106">
              <w:rPr>
                <w:rFonts w:ascii="Tahoma" w:hAnsi="Tahoma" w:cs="Tahoma"/>
                <w:color w:val="44546A"/>
                <w:sz w:val="24"/>
                <w:szCs w:val="24"/>
                <w:lang w:eastAsia="en-GB"/>
              </w:rPr>
              <w:br/>
            </w:r>
            <w:r w:rsidRPr="00186106">
              <w:rPr>
                <w:rFonts w:ascii="Tahoma" w:hAnsi="Tahoma" w:cs="Tahoma"/>
                <w:color w:val="44546A"/>
                <w:sz w:val="24"/>
                <w:szCs w:val="24"/>
                <w:lang w:eastAsia="en-GB"/>
              </w:rPr>
              <w:br/>
            </w:r>
            <w:r w:rsidRPr="00186106">
              <w:rPr>
                <w:rFonts w:ascii="Tahoma" w:hAnsi="Tahoma" w:cs="Tahoma"/>
                <w:b/>
                <w:bCs/>
                <w:color w:val="44546A"/>
                <w:sz w:val="24"/>
                <w:szCs w:val="24"/>
                <w:lang w:eastAsia="en-GB"/>
              </w:rPr>
              <w:t xml:space="preserve">Revelation 2:7 </w:t>
            </w:r>
            <w:r w:rsidRPr="00186106">
              <w:rPr>
                <w:rFonts w:ascii="Tahoma" w:hAnsi="Tahoma" w:cs="Tahoma"/>
                <w:color w:val="44546A"/>
                <w:sz w:val="24"/>
                <w:szCs w:val="24"/>
                <w:lang w:eastAsia="en-GB"/>
              </w:rPr>
              <w:br/>
              <w:t xml:space="preserve">7  He that hath an ear, let him hear what the Spirit saith unto the churches; To him that overcometh will I give to eat of the tree of life, which is in the midst of the paradise of God. </w:t>
            </w:r>
            <w:r w:rsidRPr="00186106">
              <w:rPr>
                <w:rFonts w:ascii="Tahoma" w:hAnsi="Tahoma" w:cs="Tahoma"/>
                <w:color w:val="44546A"/>
                <w:sz w:val="24"/>
                <w:szCs w:val="24"/>
                <w:lang w:eastAsia="en-GB"/>
              </w:rPr>
              <w:br/>
            </w:r>
            <w:r w:rsidRPr="00186106">
              <w:rPr>
                <w:rFonts w:ascii="Tahoma" w:hAnsi="Tahoma" w:cs="Tahoma"/>
                <w:color w:val="44546A"/>
                <w:sz w:val="24"/>
                <w:szCs w:val="24"/>
                <w:lang w:eastAsia="en-GB"/>
              </w:rPr>
              <w:br/>
            </w:r>
            <w:r w:rsidRPr="00186106">
              <w:rPr>
                <w:rFonts w:ascii="Tahoma" w:hAnsi="Tahoma" w:cs="Tahoma"/>
                <w:b/>
                <w:bCs/>
                <w:color w:val="44546A"/>
                <w:sz w:val="24"/>
                <w:szCs w:val="24"/>
                <w:lang w:eastAsia="en-GB"/>
              </w:rPr>
              <w:t xml:space="preserve">Revelation 2:11 </w:t>
            </w:r>
            <w:r w:rsidRPr="00186106">
              <w:rPr>
                <w:rFonts w:ascii="Tahoma" w:hAnsi="Tahoma" w:cs="Tahoma"/>
                <w:color w:val="44546A"/>
                <w:sz w:val="24"/>
                <w:szCs w:val="24"/>
                <w:lang w:eastAsia="en-GB"/>
              </w:rPr>
              <w:br/>
            </w:r>
            <w:r w:rsidRPr="00186106">
              <w:rPr>
                <w:rFonts w:ascii="Tahoma" w:hAnsi="Tahoma" w:cs="Tahoma"/>
                <w:color w:val="44546A"/>
                <w:sz w:val="24"/>
                <w:szCs w:val="24"/>
                <w:lang w:eastAsia="en-GB"/>
              </w:rPr>
              <w:lastRenderedPageBreak/>
              <w:t xml:space="preserve">11  He that hath an ear, let him hear what the Spirit saith unto the churches; He that overcometh shall not be hurt of the second death. </w:t>
            </w:r>
            <w:r w:rsidRPr="00186106">
              <w:rPr>
                <w:rFonts w:ascii="Tahoma" w:hAnsi="Tahoma" w:cs="Tahoma"/>
                <w:color w:val="44546A"/>
                <w:sz w:val="24"/>
                <w:szCs w:val="24"/>
                <w:lang w:eastAsia="en-GB"/>
              </w:rPr>
              <w:br/>
            </w:r>
            <w:r w:rsidRPr="00186106">
              <w:rPr>
                <w:rFonts w:ascii="Tahoma" w:hAnsi="Tahoma" w:cs="Tahoma"/>
                <w:color w:val="44546A"/>
                <w:sz w:val="24"/>
                <w:szCs w:val="24"/>
                <w:lang w:eastAsia="en-GB"/>
              </w:rPr>
              <w:br/>
            </w:r>
            <w:r w:rsidRPr="00186106">
              <w:rPr>
                <w:rFonts w:ascii="Tahoma" w:hAnsi="Tahoma" w:cs="Tahoma"/>
                <w:b/>
                <w:bCs/>
                <w:color w:val="44546A"/>
                <w:sz w:val="24"/>
                <w:szCs w:val="24"/>
                <w:lang w:eastAsia="en-GB"/>
              </w:rPr>
              <w:t xml:space="preserve">Revelation 2:17 </w:t>
            </w:r>
            <w:r w:rsidRPr="00186106">
              <w:rPr>
                <w:rFonts w:ascii="Tahoma" w:hAnsi="Tahoma" w:cs="Tahoma"/>
                <w:color w:val="44546A"/>
                <w:sz w:val="24"/>
                <w:szCs w:val="24"/>
                <w:lang w:eastAsia="en-GB"/>
              </w:rPr>
              <w:br/>
              <w:t xml:space="preserve">17  He that hath an ear, let him hear what the Spirit saith unto the churches; To him that overcometh will I give to eat of the hidden manna, and will give him a white stone, and in the stone a new name written, which no man knoweth saving he that receiveth </w:t>
            </w:r>
            <w:r w:rsidRPr="00186106">
              <w:rPr>
                <w:rFonts w:ascii="Tahoma" w:hAnsi="Tahoma" w:cs="Tahoma"/>
                <w:i/>
                <w:iCs/>
                <w:color w:val="44546A"/>
                <w:sz w:val="24"/>
                <w:szCs w:val="24"/>
                <w:lang w:eastAsia="en-GB"/>
              </w:rPr>
              <w:t>it</w:t>
            </w:r>
            <w:r w:rsidRPr="00186106">
              <w:rPr>
                <w:rFonts w:ascii="Tahoma" w:hAnsi="Tahoma" w:cs="Tahoma"/>
                <w:color w:val="44546A"/>
                <w:sz w:val="24"/>
                <w:szCs w:val="24"/>
                <w:lang w:eastAsia="en-GB"/>
              </w:rPr>
              <w:t xml:space="preserve">. </w:t>
            </w:r>
            <w:r w:rsidRPr="00186106">
              <w:rPr>
                <w:rFonts w:ascii="Tahoma" w:hAnsi="Tahoma" w:cs="Tahoma"/>
                <w:color w:val="44546A"/>
                <w:sz w:val="24"/>
                <w:szCs w:val="24"/>
                <w:lang w:eastAsia="en-GB"/>
              </w:rPr>
              <w:br/>
            </w:r>
            <w:r w:rsidRPr="00186106">
              <w:rPr>
                <w:rFonts w:ascii="Tahoma" w:hAnsi="Tahoma" w:cs="Tahoma"/>
                <w:color w:val="44546A"/>
                <w:sz w:val="24"/>
                <w:szCs w:val="24"/>
                <w:lang w:eastAsia="en-GB"/>
              </w:rPr>
              <w:br/>
            </w:r>
            <w:r w:rsidRPr="00186106">
              <w:rPr>
                <w:rFonts w:ascii="Tahoma" w:hAnsi="Tahoma" w:cs="Tahoma"/>
                <w:b/>
                <w:bCs/>
                <w:color w:val="44546A"/>
                <w:sz w:val="24"/>
                <w:szCs w:val="24"/>
                <w:lang w:eastAsia="en-GB"/>
              </w:rPr>
              <w:t xml:space="preserve">Revelation 2:25 </w:t>
            </w:r>
            <w:r w:rsidRPr="00186106">
              <w:rPr>
                <w:rFonts w:ascii="Tahoma" w:hAnsi="Tahoma" w:cs="Tahoma"/>
                <w:color w:val="44546A"/>
                <w:sz w:val="24"/>
                <w:szCs w:val="24"/>
                <w:lang w:eastAsia="en-GB"/>
              </w:rPr>
              <w:br/>
              <w:t xml:space="preserve">25  But that which ye have </w:t>
            </w:r>
            <w:r w:rsidRPr="00186106">
              <w:rPr>
                <w:rFonts w:ascii="Tahoma" w:hAnsi="Tahoma" w:cs="Tahoma"/>
                <w:i/>
                <w:iCs/>
                <w:color w:val="44546A"/>
                <w:sz w:val="24"/>
                <w:szCs w:val="24"/>
                <w:lang w:eastAsia="en-GB"/>
              </w:rPr>
              <w:t>already</w:t>
            </w:r>
            <w:r w:rsidRPr="00186106">
              <w:rPr>
                <w:rFonts w:ascii="Tahoma" w:hAnsi="Tahoma" w:cs="Tahoma"/>
                <w:color w:val="44546A"/>
                <w:sz w:val="24"/>
                <w:szCs w:val="24"/>
                <w:lang w:eastAsia="en-GB"/>
              </w:rPr>
              <w:t xml:space="preserve"> hold fast till I come. </w:t>
            </w:r>
            <w:r w:rsidRPr="00186106">
              <w:rPr>
                <w:rFonts w:ascii="Tahoma" w:hAnsi="Tahoma" w:cs="Tahoma"/>
                <w:color w:val="44546A"/>
                <w:sz w:val="24"/>
                <w:szCs w:val="24"/>
                <w:lang w:eastAsia="en-GB"/>
              </w:rPr>
              <w:br/>
            </w:r>
            <w:r w:rsidRPr="00186106">
              <w:rPr>
                <w:rFonts w:ascii="Tahoma" w:hAnsi="Tahoma" w:cs="Tahoma"/>
                <w:color w:val="44546A"/>
                <w:sz w:val="24"/>
                <w:szCs w:val="24"/>
                <w:lang w:eastAsia="en-GB"/>
              </w:rPr>
              <w:br/>
            </w:r>
            <w:r w:rsidRPr="00186106">
              <w:rPr>
                <w:rFonts w:ascii="Tahoma" w:hAnsi="Tahoma" w:cs="Tahoma"/>
                <w:b/>
                <w:bCs/>
                <w:color w:val="44546A"/>
                <w:sz w:val="24"/>
                <w:szCs w:val="24"/>
                <w:lang w:eastAsia="en-GB"/>
              </w:rPr>
              <w:t xml:space="preserve">Revelation 2:29 </w:t>
            </w:r>
            <w:r w:rsidRPr="00186106">
              <w:rPr>
                <w:rFonts w:ascii="Tahoma" w:hAnsi="Tahoma" w:cs="Tahoma"/>
                <w:color w:val="44546A"/>
                <w:sz w:val="24"/>
                <w:szCs w:val="24"/>
                <w:lang w:eastAsia="en-GB"/>
              </w:rPr>
              <w:br/>
              <w:t xml:space="preserve">29  He that hath an ear, let him hear what the Spirit saith unto the churches. </w:t>
            </w:r>
            <w:r w:rsidRPr="00186106">
              <w:rPr>
                <w:rFonts w:ascii="Tahoma" w:hAnsi="Tahoma" w:cs="Tahoma"/>
                <w:color w:val="44546A"/>
                <w:sz w:val="24"/>
                <w:szCs w:val="24"/>
                <w:lang w:eastAsia="en-GB"/>
              </w:rPr>
              <w:br/>
            </w:r>
            <w:r w:rsidRPr="00186106">
              <w:rPr>
                <w:rFonts w:ascii="Tahoma" w:hAnsi="Tahoma" w:cs="Tahoma"/>
                <w:color w:val="44546A"/>
                <w:sz w:val="24"/>
                <w:szCs w:val="24"/>
                <w:lang w:eastAsia="en-GB"/>
              </w:rPr>
              <w:br/>
            </w:r>
            <w:r w:rsidRPr="00186106">
              <w:rPr>
                <w:rFonts w:ascii="Tahoma" w:hAnsi="Tahoma" w:cs="Tahoma"/>
                <w:b/>
                <w:bCs/>
                <w:color w:val="44546A"/>
                <w:sz w:val="24"/>
                <w:szCs w:val="24"/>
                <w:lang w:eastAsia="en-GB"/>
              </w:rPr>
              <w:t xml:space="preserve">Revelation 3:5 </w:t>
            </w:r>
            <w:r w:rsidRPr="00186106">
              <w:rPr>
                <w:rFonts w:ascii="Tahoma" w:hAnsi="Tahoma" w:cs="Tahoma"/>
                <w:color w:val="44546A"/>
                <w:sz w:val="24"/>
                <w:szCs w:val="24"/>
                <w:lang w:eastAsia="en-GB"/>
              </w:rPr>
              <w:br/>
              <w:t xml:space="preserve">5  He that overcometh, the same shall be clothed in white raiment; and I will not blot out his name out of the book of life, but I will confess his name before my Father, and before his angels. </w:t>
            </w:r>
            <w:r w:rsidRPr="00186106">
              <w:rPr>
                <w:rFonts w:ascii="Tahoma" w:hAnsi="Tahoma" w:cs="Tahoma"/>
                <w:color w:val="44546A"/>
                <w:sz w:val="24"/>
                <w:szCs w:val="24"/>
                <w:lang w:eastAsia="en-GB"/>
              </w:rPr>
              <w:br/>
            </w:r>
            <w:r w:rsidRPr="00186106">
              <w:rPr>
                <w:rFonts w:ascii="Tahoma" w:hAnsi="Tahoma" w:cs="Tahoma"/>
                <w:color w:val="44546A"/>
                <w:sz w:val="24"/>
                <w:szCs w:val="24"/>
                <w:lang w:eastAsia="en-GB"/>
              </w:rPr>
              <w:br/>
            </w:r>
            <w:r w:rsidRPr="00186106">
              <w:rPr>
                <w:rFonts w:ascii="Tahoma" w:hAnsi="Tahoma" w:cs="Tahoma"/>
                <w:b/>
                <w:bCs/>
                <w:color w:val="44546A"/>
                <w:sz w:val="24"/>
                <w:szCs w:val="24"/>
                <w:lang w:eastAsia="en-GB"/>
              </w:rPr>
              <w:t xml:space="preserve">Revelation 3:12 </w:t>
            </w:r>
            <w:r w:rsidRPr="00186106">
              <w:rPr>
                <w:rFonts w:ascii="Tahoma" w:hAnsi="Tahoma" w:cs="Tahoma"/>
                <w:color w:val="44546A"/>
                <w:sz w:val="24"/>
                <w:szCs w:val="24"/>
                <w:lang w:eastAsia="en-GB"/>
              </w:rPr>
              <w:br/>
              <w:t xml:space="preserve">12  Him that overcometh will I make a pillar in the temple of my God, and he shall go no more out: and I will write upon him the name of my God, and the name of the city of my God, </w:t>
            </w:r>
            <w:r w:rsidRPr="00186106">
              <w:rPr>
                <w:rFonts w:ascii="Tahoma" w:hAnsi="Tahoma" w:cs="Tahoma"/>
                <w:i/>
                <w:iCs/>
                <w:color w:val="44546A"/>
                <w:sz w:val="24"/>
                <w:szCs w:val="24"/>
                <w:lang w:eastAsia="en-GB"/>
              </w:rPr>
              <w:t>which is</w:t>
            </w:r>
            <w:r w:rsidRPr="00186106">
              <w:rPr>
                <w:rFonts w:ascii="Tahoma" w:hAnsi="Tahoma" w:cs="Tahoma"/>
                <w:color w:val="44546A"/>
                <w:sz w:val="24"/>
                <w:szCs w:val="24"/>
                <w:lang w:eastAsia="en-GB"/>
              </w:rPr>
              <w:t xml:space="preserve"> new Jerusalem, which cometh down out of heaven from my God: and </w:t>
            </w:r>
            <w:r w:rsidRPr="00186106">
              <w:rPr>
                <w:rFonts w:ascii="Tahoma" w:hAnsi="Tahoma" w:cs="Tahoma"/>
                <w:i/>
                <w:iCs/>
                <w:color w:val="44546A"/>
                <w:sz w:val="24"/>
                <w:szCs w:val="24"/>
                <w:lang w:eastAsia="en-GB"/>
              </w:rPr>
              <w:t>I will write upon him</w:t>
            </w:r>
            <w:r w:rsidRPr="00186106">
              <w:rPr>
                <w:rFonts w:ascii="Tahoma" w:hAnsi="Tahoma" w:cs="Tahoma"/>
                <w:color w:val="44546A"/>
                <w:sz w:val="24"/>
                <w:szCs w:val="24"/>
                <w:lang w:eastAsia="en-GB"/>
              </w:rPr>
              <w:t xml:space="preserve"> my new name. </w:t>
            </w:r>
            <w:r w:rsidRPr="00186106">
              <w:rPr>
                <w:rFonts w:ascii="Tahoma" w:hAnsi="Tahoma" w:cs="Tahoma"/>
                <w:color w:val="44546A"/>
                <w:sz w:val="24"/>
                <w:szCs w:val="24"/>
                <w:lang w:eastAsia="en-GB"/>
              </w:rPr>
              <w:br/>
            </w:r>
            <w:r w:rsidRPr="00186106">
              <w:rPr>
                <w:rFonts w:ascii="Tahoma" w:hAnsi="Tahoma" w:cs="Tahoma"/>
                <w:color w:val="44546A"/>
                <w:sz w:val="24"/>
                <w:szCs w:val="24"/>
                <w:lang w:eastAsia="en-GB"/>
              </w:rPr>
              <w:br/>
            </w:r>
            <w:r w:rsidRPr="00186106">
              <w:rPr>
                <w:rFonts w:ascii="Tahoma" w:hAnsi="Tahoma" w:cs="Tahoma"/>
                <w:b/>
                <w:bCs/>
                <w:color w:val="44546A"/>
                <w:sz w:val="24"/>
                <w:szCs w:val="24"/>
                <w:lang w:eastAsia="en-GB"/>
              </w:rPr>
              <w:t xml:space="preserve">Revelation 3:21 </w:t>
            </w:r>
            <w:r w:rsidRPr="00186106">
              <w:rPr>
                <w:rFonts w:ascii="Tahoma" w:hAnsi="Tahoma" w:cs="Tahoma"/>
                <w:color w:val="44546A"/>
                <w:sz w:val="24"/>
                <w:szCs w:val="24"/>
                <w:lang w:eastAsia="en-GB"/>
              </w:rPr>
              <w:br/>
              <w:t xml:space="preserve">21  To him that overcometh will I grant to sit with me in my throne, even as I also overcame, and am set down with my Father in his throne. </w:t>
            </w:r>
            <w:r w:rsidRPr="00186106">
              <w:rPr>
                <w:rFonts w:ascii="Tahoma" w:hAnsi="Tahoma" w:cs="Tahoma"/>
                <w:color w:val="44546A"/>
                <w:sz w:val="24"/>
                <w:szCs w:val="24"/>
                <w:lang w:eastAsia="en-GB"/>
              </w:rPr>
              <w:br/>
            </w:r>
            <w:r w:rsidRPr="00186106">
              <w:rPr>
                <w:rFonts w:ascii="Tahoma" w:hAnsi="Tahoma" w:cs="Tahoma"/>
                <w:color w:val="44546A"/>
                <w:sz w:val="24"/>
                <w:szCs w:val="24"/>
                <w:lang w:eastAsia="en-GB"/>
              </w:rPr>
              <w:lastRenderedPageBreak/>
              <w:br/>
            </w:r>
            <w:r w:rsidRPr="00186106">
              <w:rPr>
                <w:rFonts w:ascii="Tahoma" w:hAnsi="Tahoma" w:cs="Tahoma"/>
                <w:b/>
                <w:bCs/>
                <w:color w:val="44546A"/>
                <w:sz w:val="24"/>
                <w:szCs w:val="24"/>
                <w:lang w:eastAsia="en-GB"/>
              </w:rPr>
              <w:t xml:space="preserve">Revelation 12:11 </w:t>
            </w:r>
            <w:r w:rsidRPr="00186106">
              <w:rPr>
                <w:rFonts w:ascii="Tahoma" w:hAnsi="Tahoma" w:cs="Tahoma"/>
                <w:color w:val="44546A"/>
                <w:sz w:val="24"/>
                <w:szCs w:val="24"/>
                <w:lang w:eastAsia="en-GB"/>
              </w:rPr>
              <w:br/>
              <w:t xml:space="preserve">11  And they overcame him by the blood of the Lamb, and by the word of their testimony; and they loved not their lives unto the death. </w:t>
            </w:r>
            <w:r w:rsidRPr="00186106">
              <w:rPr>
                <w:rFonts w:ascii="Tahoma" w:hAnsi="Tahoma" w:cs="Tahoma"/>
                <w:color w:val="44546A"/>
                <w:sz w:val="24"/>
                <w:szCs w:val="24"/>
                <w:lang w:eastAsia="en-GB"/>
              </w:rPr>
              <w:br/>
            </w:r>
            <w:r w:rsidRPr="00186106">
              <w:rPr>
                <w:rFonts w:ascii="Tahoma" w:hAnsi="Tahoma" w:cs="Tahoma"/>
                <w:color w:val="44546A"/>
                <w:sz w:val="24"/>
                <w:szCs w:val="24"/>
                <w:lang w:eastAsia="en-GB"/>
              </w:rPr>
              <w:br/>
            </w:r>
            <w:r w:rsidRPr="00186106">
              <w:rPr>
                <w:rFonts w:ascii="Tahoma" w:hAnsi="Tahoma" w:cs="Tahoma"/>
                <w:b/>
                <w:bCs/>
                <w:color w:val="44546A"/>
                <w:sz w:val="24"/>
                <w:szCs w:val="24"/>
                <w:lang w:eastAsia="en-GB"/>
              </w:rPr>
              <w:t xml:space="preserve">Revelation 21:7 </w:t>
            </w:r>
            <w:r w:rsidRPr="00186106">
              <w:rPr>
                <w:rFonts w:ascii="Tahoma" w:hAnsi="Tahoma" w:cs="Tahoma"/>
                <w:color w:val="44546A"/>
                <w:sz w:val="24"/>
                <w:szCs w:val="24"/>
                <w:lang w:eastAsia="en-GB"/>
              </w:rPr>
              <w:br/>
              <w:t xml:space="preserve">7  He that overcometh shall inherit all things; and I will be his God, and he shall be my son. </w:t>
            </w:r>
          </w:p>
          <w:p w:rsidR="008A23EB" w:rsidRPr="00186106" w:rsidRDefault="008A23EB" w:rsidP="009F10D8">
            <w:pPr>
              <w:pStyle w:val="Style1"/>
              <w:tabs>
                <w:tab w:val="left" w:pos="2727"/>
              </w:tabs>
              <w:adjustRightInd/>
              <w:ind w:right="-1"/>
              <w:rPr>
                <w:rFonts w:ascii="Tahoma" w:hAnsi="Tahoma" w:cs="Tahoma"/>
                <w:b/>
                <w:bCs/>
                <w:color w:val="44546A"/>
                <w:sz w:val="24"/>
                <w:szCs w:val="24"/>
              </w:rPr>
            </w:pPr>
          </w:p>
          <w:p w:rsidR="00D15EAC" w:rsidRPr="00186106" w:rsidRDefault="00D15EAC" w:rsidP="009F10D8">
            <w:pPr>
              <w:pStyle w:val="Style1"/>
              <w:tabs>
                <w:tab w:val="left" w:pos="2727"/>
              </w:tabs>
              <w:adjustRightInd/>
              <w:ind w:right="-1"/>
              <w:rPr>
                <w:rFonts w:ascii="Tahoma" w:hAnsi="Tahoma" w:cs="Tahoma"/>
                <w:b/>
                <w:bCs/>
                <w:color w:val="44546A"/>
                <w:sz w:val="24"/>
                <w:szCs w:val="24"/>
              </w:rPr>
            </w:pPr>
          </w:p>
          <w:p w:rsidR="00D15EAC" w:rsidRPr="00186106" w:rsidRDefault="00D15EAC" w:rsidP="009F10D8">
            <w:pPr>
              <w:pStyle w:val="Style1"/>
              <w:tabs>
                <w:tab w:val="left" w:pos="2727"/>
              </w:tabs>
              <w:adjustRightInd/>
              <w:ind w:right="-1"/>
              <w:rPr>
                <w:rFonts w:ascii="Tahoma" w:hAnsi="Tahoma" w:cs="Tahoma"/>
                <w:b/>
                <w:bCs/>
                <w:color w:val="44546A"/>
                <w:sz w:val="24"/>
                <w:szCs w:val="24"/>
              </w:rPr>
            </w:pPr>
          </w:p>
          <w:p w:rsidR="00D15EAC" w:rsidRPr="00186106" w:rsidRDefault="00D15EAC" w:rsidP="009F10D8">
            <w:pPr>
              <w:pStyle w:val="Style1"/>
              <w:tabs>
                <w:tab w:val="left" w:pos="2727"/>
              </w:tabs>
              <w:adjustRightInd/>
              <w:ind w:right="-1"/>
              <w:rPr>
                <w:rFonts w:ascii="Tahoma" w:hAnsi="Tahoma" w:cs="Tahoma"/>
                <w:b/>
                <w:bCs/>
                <w:color w:val="44546A"/>
                <w:sz w:val="24"/>
                <w:szCs w:val="24"/>
              </w:rPr>
            </w:pPr>
          </w:p>
          <w:p w:rsidR="00D15EAC" w:rsidRPr="00186106" w:rsidRDefault="00D15EAC" w:rsidP="009F10D8">
            <w:pPr>
              <w:pStyle w:val="Style1"/>
              <w:tabs>
                <w:tab w:val="left" w:pos="2727"/>
              </w:tabs>
              <w:adjustRightInd/>
              <w:ind w:right="-1"/>
              <w:rPr>
                <w:rFonts w:ascii="Tahoma" w:hAnsi="Tahoma" w:cs="Tahoma"/>
                <w:b/>
                <w:bCs/>
                <w:color w:val="44546A"/>
                <w:sz w:val="24"/>
                <w:szCs w:val="24"/>
              </w:rPr>
            </w:pPr>
          </w:p>
          <w:p w:rsidR="00D15EAC" w:rsidRPr="00186106" w:rsidRDefault="00D15EAC" w:rsidP="009F10D8">
            <w:pPr>
              <w:pStyle w:val="Style1"/>
              <w:tabs>
                <w:tab w:val="left" w:pos="2727"/>
              </w:tabs>
              <w:adjustRightInd/>
              <w:ind w:right="-1"/>
              <w:rPr>
                <w:rFonts w:ascii="Tahoma" w:hAnsi="Tahoma" w:cs="Tahoma"/>
                <w:b/>
                <w:bCs/>
                <w:color w:val="44546A"/>
                <w:sz w:val="24"/>
                <w:szCs w:val="24"/>
              </w:rPr>
            </w:pPr>
          </w:p>
          <w:p w:rsidR="00D15EAC" w:rsidRPr="00186106" w:rsidRDefault="00D15EAC" w:rsidP="009F10D8">
            <w:pPr>
              <w:pStyle w:val="Style1"/>
              <w:tabs>
                <w:tab w:val="left" w:pos="2727"/>
              </w:tabs>
              <w:adjustRightInd/>
              <w:ind w:right="-1"/>
              <w:rPr>
                <w:rFonts w:ascii="Tahoma" w:hAnsi="Tahoma" w:cs="Tahoma"/>
                <w:b/>
                <w:bCs/>
                <w:color w:val="44546A"/>
                <w:sz w:val="24"/>
                <w:szCs w:val="24"/>
              </w:rPr>
            </w:pPr>
          </w:p>
          <w:p w:rsidR="00D15EAC" w:rsidRPr="00186106" w:rsidRDefault="00D15EAC" w:rsidP="009F10D8">
            <w:pPr>
              <w:pStyle w:val="Style1"/>
              <w:tabs>
                <w:tab w:val="left" w:pos="2727"/>
              </w:tabs>
              <w:adjustRightInd/>
              <w:ind w:right="-1"/>
              <w:rPr>
                <w:rFonts w:ascii="Tahoma" w:hAnsi="Tahoma" w:cs="Tahoma"/>
                <w:b/>
                <w:bCs/>
                <w:color w:val="44546A"/>
                <w:sz w:val="24"/>
                <w:szCs w:val="24"/>
              </w:rPr>
            </w:pPr>
          </w:p>
          <w:p w:rsidR="00D15EAC" w:rsidRPr="00186106" w:rsidRDefault="00D15EAC" w:rsidP="009F10D8">
            <w:pPr>
              <w:pStyle w:val="Style1"/>
              <w:tabs>
                <w:tab w:val="left" w:pos="2727"/>
              </w:tabs>
              <w:adjustRightInd/>
              <w:ind w:right="-1"/>
              <w:rPr>
                <w:rFonts w:ascii="Tahoma" w:hAnsi="Tahoma" w:cs="Tahoma"/>
                <w:b/>
                <w:bCs/>
                <w:color w:val="44546A"/>
                <w:sz w:val="24"/>
                <w:szCs w:val="24"/>
              </w:rPr>
            </w:pPr>
          </w:p>
          <w:p w:rsidR="00D15EAC" w:rsidRPr="00186106" w:rsidRDefault="00D15EAC" w:rsidP="009F10D8">
            <w:pPr>
              <w:pStyle w:val="Style1"/>
              <w:tabs>
                <w:tab w:val="left" w:pos="2727"/>
              </w:tabs>
              <w:adjustRightInd/>
              <w:ind w:right="-1"/>
              <w:rPr>
                <w:rFonts w:ascii="Tahoma" w:hAnsi="Tahoma" w:cs="Tahoma"/>
                <w:b/>
                <w:bCs/>
                <w:color w:val="44546A"/>
                <w:sz w:val="24"/>
                <w:szCs w:val="24"/>
              </w:rPr>
            </w:pPr>
          </w:p>
          <w:p w:rsidR="00D15EAC" w:rsidRPr="00186106" w:rsidRDefault="00D15EAC" w:rsidP="009F10D8">
            <w:pPr>
              <w:pStyle w:val="Style1"/>
              <w:tabs>
                <w:tab w:val="left" w:pos="2727"/>
              </w:tabs>
              <w:adjustRightInd/>
              <w:ind w:right="-1"/>
              <w:rPr>
                <w:rFonts w:ascii="Tahoma" w:hAnsi="Tahoma" w:cs="Tahoma"/>
                <w:b/>
                <w:bCs/>
                <w:color w:val="44546A"/>
                <w:sz w:val="24"/>
                <w:szCs w:val="24"/>
              </w:rPr>
            </w:pPr>
          </w:p>
          <w:p w:rsidR="00D15EAC" w:rsidRPr="00186106" w:rsidRDefault="00D15EAC" w:rsidP="009F10D8">
            <w:pPr>
              <w:pStyle w:val="Style1"/>
              <w:tabs>
                <w:tab w:val="left" w:pos="2727"/>
              </w:tabs>
              <w:adjustRightInd/>
              <w:ind w:right="-1"/>
              <w:rPr>
                <w:rFonts w:ascii="Tahoma" w:hAnsi="Tahoma" w:cs="Tahoma"/>
                <w:b/>
                <w:bCs/>
                <w:color w:val="44546A"/>
                <w:sz w:val="24"/>
                <w:szCs w:val="24"/>
              </w:rPr>
            </w:pPr>
          </w:p>
          <w:p w:rsidR="00D15EAC" w:rsidRPr="00186106" w:rsidRDefault="00D15EAC" w:rsidP="009F10D8">
            <w:pPr>
              <w:pStyle w:val="Style1"/>
              <w:tabs>
                <w:tab w:val="left" w:pos="2727"/>
              </w:tabs>
              <w:adjustRightInd/>
              <w:ind w:right="-1"/>
              <w:rPr>
                <w:rFonts w:ascii="Tahoma" w:hAnsi="Tahoma" w:cs="Tahoma"/>
                <w:b/>
                <w:bCs/>
                <w:color w:val="44546A"/>
                <w:sz w:val="24"/>
                <w:szCs w:val="24"/>
              </w:rPr>
            </w:pPr>
          </w:p>
          <w:p w:rsidR="00D15EAC" w:rsidRPr="00186106" w:rsidRDefault="00D15EAC" w:rsidP="009F10D8">
            <w:pPr>
              <w:pStyle w:val="Style1"/>
              <w:tabs>
                <w:tab w:val="left" w:pos="2727"/>
              </w:tabs>
              <w:adjustRightInd/>
              <w:ind w:right="-1"/>
              <w:rPr>
                <w:rFonts w:ascii="Tahoma" w:hAnsi="Tahoma" w:cs="Tahoma"/>
                <w:b/>
                <w:bCs/>
                <w:color w:val="44546A"/>
                <w:sz w:val="24"/>
                <w:szCs w:val="24"/>
              </w:rPr>
            </w:pPr>
          </w:p>
          <w:p w:rsidR="00D15EAC" w:rsidRPr="00186106" w:rsidRDefault="00D15EAC" w:rsidP="009F10D8">
            <w:pPr>
              <w:pStyle w:val="Style1"/>
              <w:tabs>
                <w:tab w:val="left" w:pos="2727"/>
              </w:tabs>
              <w:adjustRightInd/>
              <w:ind w:right="-1"/>
              <w:rPr>
                <w:rFonts w:ascii="Tahoma" w:hAnsi="Tahoma" w:cs="Tahoma"/>
                <w:b/>
                <w:bCs/>
                <w:color w:val="44546A"/>
                <w:sz w:val="24"/>
                <w:szCs w:val="24"/>
              </w:rPr>
            </w:pPr>
          </w:p>
          <w:p w:rsidR="00D15EAC" w:rsidRPr="00186106" w:rsidRDefault="00D15EAC" w:rsidP="009F10D8">
            <w:pPr>
              <w:pStyle w:val="Style1"/>
              <w:tabs>
                <w:tab w:val="left" w:pos="2727"/>
              </w:tabs>
              <w:adjustRightInd/>
              <w:ind w:right="-1"/>
              <w:rPr>
                <w:rFonts w:ascii="Tahoma" w:hAnsi="Tahoma" w:cs="Tahoma"/>
                <w:b/>
                <w:bCs/>
                <w:color w:val="44546A"/>
                <w:sz w:val="24"/>
                <w:szCs w:val="24"/>
              </w:rPr>
            </w:pPr>
          </w:p>
          <w:p w:rsidR="00D15EAC" w:rsidRPr="00186106" w:rsidRDefault="00D15EAC" w:rsidP="009F10D8">
            <w:pPr>
              <w:pStyle w:val="Style1"/>
              <w:tabs>
                <w:tab w:val="left" w:pos="2727"/>
              </w:tabs>
              <w:adjustRightInd/>
              <w:ind w:right="-1"/>
              <w:rPr>
                <w:rFonts w:ascii="Tahoma" w:hAnsi="Tahoma" w:cs="Tahoma"/>
                <w:b/>
                <w:bCs/>
                <w:color w:val="44546A"/>
                <w:sz w:val="24"/>
                <w:szCs w:val="24"/>
              </w:rPr>
            </w:pPr>
          </w:p>
          <w:p w:rsidR="00D15EAC" w:rsidRPr="00186106" w:rsidRDefault="00D15EAC" w:rsidP="009F10D8">
            <w:pPr>
              <w:pStyle w:val="Style1"/>
              <w:tabs>
                <w:tab w:val="left" w:pos="2727"/>
              </w:tabs>
              <w:adjustRightInd/>
              <w:ind w:right="-1"/>
              <w:rPr>
                <w:rFonts w:ascii="Tahoma" w:hAnsi="Tahoma" w:cs="Tahoma"/>
                <w:b/>
                <w:bCs/>
                <w:color w:val="44546A"/>
                <w:sz w:val="24"/>
                <w:szCs w:val="24"/>
              </w:rPr>
            </w:pPr>
          </w:p>
          <w:p w:rsidR="00D15EAC" w:rsidRPr="000B7B12" w:rsidRDefault="00D15EAC" w:rsidP="00D15EAC">
            <w:pPr>
              <w:pStyle w:val="QUESTIONS"/>
            </w:pPr>
            <w:r w:rsidRPr="000B7B12">
              <w:t>QUESTIONS</w:t>
            </w:r>
          </w:p>
          <w:p w:rsidR="00D15EAC" w:rsidRPr="000B7B12" w:rsidRDefault="00D15EAC" w:rsidP="00D15EAC">
            <w:pPr>
              <w:pStyle w:val="NormalQuestions"/>
              <w:numPr>
                <w:ilvl w:val="0"/>
                <w:numId w:val="2"/>
              </w:numPr>
              <w:spacing w:line="240" w:lineRule="auto"/>
              <w:ind w:left="936" w:hanging="504"/>
              <w:rPr>
                <w:rFonts w:ascii="Tahoma" w:hAnsi="Tahoma" w:cs="Tahoma"/>
                <w:sz w:val="20"/>
              </w:rPr>
            </w:pPr>
            <w:r w:rsidRPr="000B7B12">
              <w:rPr>
                <w:rFonts w:ascii="Tahoma" w:hAnsi="Tahoma" w:cs="Tahoma"/>
                <w:sz w:val="20"/>
              </w:rPr>
              <w:t xml:space="preserve">To what is a Christian life likened? </w:t>
            </w:r>
          </w:p>
          <w:p w:rsidR="00D15EAC" w:rsidRPr="000B7B12" w:rsidRDefault="00D15EAC" w:rsidP="00D15EAC">
            <w:pPr>
              <w:pStyle w:val="NormalQuestions"/>
              <w:numPr>
                <w:ilvl w:val="0"/>
                <w:numId w:val="2"/>
              </w:numPr>
              <w:spacing w:line="240" w:lineRule="auto"/>
              <w:ind w:left="936" w:hanging="504"/>
              <w:rPr>
                <w:rFonts w:ascii="Tahoma" w:hAnsi="Tahoma" w:cs="Tahoma"/>
                <w:sz w:val="20"/>
              </w:rPr>
            </w:pPr>
            <w:r w:rsidRPr="000B7B12">
              <w:rPr>
                <w:rFonts w:ascii="Tahoma" w:hAnsi="Tahoma" w:cs="Tahoma"/>
                <w:sz w:val="20"/>
              </w:rPr>
              <w:t>What is meant by overcoming?</w:t>
            </w:r>
          </w:p>
          <w:p w:rsidR="00D15EAC" w:rsidRPr="000B7B12" w:rsidRDefault="00D15EAC" w:rsidP="00D15EAC">
            <w:pPr>
              <w:pStyle w:val="NormalQuestions"/>
              <w:numPr>
                <w:ilvl w:val="0"/>
                <w:numId w:val="2"/>
              </w:numPr>
              <w:spacing w:line="240" w:lineRule="auto"/>
              <w:ind w:left="936" w:hanging="504"/>
              <w:rPr>
                <w:rFonts w:ascii="Tahoma" w:hAnsi="Tahoma" w:cs="Tahoma"/>
                <w:sz w:val="20"/>
              </w:rPr>
            </w:pPr>
            <w:r w:rsidRPr="000B7B12">
              <w:rPr>
                <w:rFonts w:ascii="Tahoma" w:hAnsi="Tahoma" w:cs="Tahoma"/>
                <w:sz w:val="20"/>
              </w:rPr>
              <w:t xml:space="preserve">Name as many promises as you can that are given to the overcomer. </w:t>
            </w:r>
          </w:p>
          <w:p w:rsidR="00D15EAC" w:rsidRPr="000B7B12" w:rsidRDefault="00D15EAC" w:rsidP="00D15EAC">
            <w:pPr>
              <w:pStyle w:val="NormalQuestions"/>
              <w:numPr>
                <w:ilvl w:val="0"/>
                <w:numId w:val="2"/>
              </w:numPr>
              <w:spacing w:line="240" w:lineRule="auto"/>
              <w:ind w:left="936" w:hanging="504"/>
              <w:rPr>
                <w:rFonts w:ascii="Tahoma" w:hAnsi="Tahoma" w:cs="Tahoma"/>
                <w:sz w:val="20"/>
              </w:rPr>
            </w:pPr>
            <w:r w:rsidRPr="000B7B12">
              <w:rPr>
                <w:rFonts w:ascii="Tahoma" w:hAnsi="Tahoma" w:cs="Tahoma"/>
                <w:sz w:val="20"/>
              </w:rPr>
              <w:t>Explain what part the overcomer has in Christ's reign.</w:t>
            </w:r>
          </w:p>
          <w:p w:rsidR="00D15EAC" w:rsidRPr="000B7B12" w:rsidRDefault="00D15EAC" w:rsidP="00D15EAC">
            <w:pPr>
              <w:pStyle w:val="NormalQuestions"/>
              <w:numPr>
                <w:ilvl w:val="0"/>
                <w:numId w:val="2"/>
              </w:numPr>
              <w:spacing w:line="240" w:lineRule="auto"/>
              <w:ind w:left="936" w:hanging="504"/>
              <w:rPr>
                <w:rFonts w:ascii="Tahoma" w:hAnsi="Tahoma" w:cs="Tahoma"/>
                <w:sz w:val="20"/>
              </w:rPr>
            </w:pPr>
            <w:r w:rsidRPr="000B7B12">
              <w:rPr>
                <w:rFonts w:ascii="Tahoma" w:hAnsi="Tahoma" w:cs="Tahoma"/>
                <w:sz w:val="20"/>
              </w:rPr>
              <w:t>What is meant by being clothed in white raiment?</w:t>
            </w:r>
          </w:p>
          <w:p w:rsidR="00D15EAC" w:rsidRPr="000B7B12" w:rsidRDefault="00D15EAC" w:rsidP="00D15EAC">
            <w:pPr>
              <w:pStyle w:val="NormalQuestions"/>
              <w:numPr>
                <w:ilvl w:val="0"/>
                <w:numId w:val="2"/>
              </w:numPr>
              <w:spacing w:line="240" w:lineRule="auto"/>
              <w:ind w:left="936" w:hanging="504"/>
              <w:rPr>
                <w:rFonts w:ascii="Tahoma" w:hAnsi="Tahoma" w:cs="Tahoma"/>
                <w:sz w:val="20"/>
              </w:rPr>
            </w:pPr>
            <w:r w:rsidRPr="000B7B12">
              <w:rPr>
                <w:rFonts w:ascii="Tahoma" w:hAnsi="Tahoma" w:cs="Tahoma"/>
                <w:sz w:val="20"/>
              </w:rPr>
              <w:t>Why must the Christian be strong?</w:t>
            </w:r>
          </w:p>
          <w:p w:rsidR="00D15EAC" w:rsidRPr="000B7B12" w:rsidRDefault="00D15EAC" w:rsidP="00D15EAC">
            <w:pPr>
              <w:pStyle w:val="NormalQuestions"/>
              <w:numPr>
                <w:ilvl w:val="0"/>
                <w:numId w:val="2"/>
              </w:numPr>
              <w:spacing w:line="240" w:lineRule="auto"/>
              <w:ind w:left="936" w:hanging="504"/>
              <w:rPr>
                <w:rFonts w:ascii="Tahoma" w:hAnsi="Tahoma" w:cs="Tahoma"/>
                <w:sz w:val="20"/>
              </w:rPr>
            </w:pPr>
            <w:r w:rsidRPr="000B7B12">
              <w:rPr>
                <w:rFonts w:ascii="Tahoma" w:hAnsi="Tahoma" w:cs="Tahoma"/>
                <w:sz w:val="20"/>
              </w:rPr>
              <w:t>What are some of the ways in which a Christian can be sidetracked?</w:t>
            </w:r>
          </w:p>
          <w:p w:rsidR="00D15EAC" w:rsidRPr="000B7B12" w:rsidRDefault="00D15EAC" w:rsidP="00D15EAC">
            <w:pPr>
              <w:pStyle w:val="NormalQuestions"/>
              <w:numPr>
                <w:ilvl w:val="0"/>
                <w:numId w:val="2"/>
              </w:numPr>
              <w:spacing w:line="240" w:lineRule="auto"/>
              <w:ind w:left="936" w:hanging="504"/>
              <w:rPr>
                <w:rFonts w:ascii="Tahoma" w:hAnsi="Tahoma" w:cs="Tahoma"/>
                <w:sz w:val="20"/>
              </w:rPr>
            </w:pPr>
            <w:r w:rsidRPr="000B7B12">
              <w:rPr>
                <w:rFonts w:ascii="Tahoma" w:hAnsi="Tahoma" w:cs="Tahoma"/>
                <w:sz w:val="20"/>
              </w:rPr>
              <w:t xml:space="preserve">What are some of the fruits of a Christian life? </w:t>
            </w:r>
          </w:p>
          <w:p w:rsidR="00D15EAC" w:rsidRPr="000B7B12" w:rsidRDefault="00D15EAC" w:rsidP="00D15EAC">
            <w:pPr>
              <w:pStyle w:val="NormalQuestions"/>
              <w:numPr>
                <w:ilvl w:val="0"/>
                <w:numId w:val="2"/>
              </w:numPr>
              <w:spacing w:line="240" w:lineRule="auto"/>
              <w:ind w:left="936" w:hanging="504"/>
              <w:rPr>
                <w:rFonts w:ascii="Tahoma" w:hAnsi="Tahoma" w:cs="Tahoma"/>
                <w:sz w:val="20"/>
              </w:rPr>
            </w:pPr>
            <w:r w:rsidRPr="000B7B12">
              <w:rPr>
                <w:rFonts w:ascii="Tahoma" w:hAnsi="Tahoma" w:cs="Tahoma"/>
                <w:sz w:val="20"/>
              </w:rPr>
              <w:t xml:space="preserve">Give a Biblical example of one who turned back. </w:t>
            </w:r>
          </w:p>
          <w:p w:rsidR="00D15EAC" w:rsidRPr="000B7B12" w:rsidRDefault="00D15EAC" w:rsidP="00D15EAC">
            <w:pPr>
              <w:pStyle w:val="NormalQuestions"/>
              <w:numPr>
                <w:ilvl w:val="0"/>
                <w:numId w:val="2"/>
              </w:numPr>
              <w:spacing w:line="240" w:lineRule="auto"/>
              <w:ind w:left="792" w:hanging="504"/>
              <w:rPr>
                <w:rFonts w:ascii="Tahoma" w:hAnsi="Tahoma" w:cs="Tahoma"/>
                <w:sz w:val="20"/>
              </w:rPr>
            </w:pPr>
            <w:r w:rsidRPr="000B7B12">
              <w:rPr>
                <w:rFonts w:ascii="Tahoma" w:hAnsi="Tahoma" w:cs="Tahoma"/>
                <w:sz w:val="20"/>
              </w:rPr>
              <w:t>Give Scriptural reasons why you think it is possible to be lost after having once been saved.</w:t>
            </w:r>
          </w:p>
          <w:p w:rsidR="00D15EAC" w:rsidRPr="00186106" w:rsidRDefault="00D15EAC" w:rsidP="009F10D8">
            <w:pPr>
              <w:pStyle w:val="Style1"/>
              <w:tabs>
                <w:tab w:val="left" w:pos="2727"/>
              </w:tabs>
              <w:adjustRightInd/>
              <w:ind w:right="-1"/>
              <w:rPr>
                <w:rFonts w:ascii="Tahoma" w:hAnsi="Tahoma" w:cs="Tahoma"/>
                <w:b/>
                <w:bCs/>
                <w:color w:val="44546A"/>
                <w:sz w:val="24"/>
                <w:szCs w:val="24"/>
              </w:rPr>
            </w:pPr>
          </w:p>
        </w:tc>
        <w:tc>
          <w:tcPr>
            <w:tcW w:w="6379" w:type="dxa"/>
            <w:tcBorders>
              <w:left w:val="single" w:sz="4" w:space="0" w:color="auto"/>
            </w:tcBorders>
            <w:shd w:val="clear" w:color="auto" w:fill="auto"/>
          </w:tcPr>
          <w:p w:rsidR="00DF7EB6" w:rsidRPr="000B7B12" w:rsidRDefault="00DF7EB6" w:rsidP="00DF7EB6">
            <w:pPr>
              <w:pStyle w:val="Heading8"/>
              <w:spacing w:line="240" w:lineRule="auto"/>
              <w:rPr>
                <w:rFonts w:ascii="Tahoma" w:hAnsi="Tahoma" w:cs="Tahoma"/>
                <w:shadow w:val="0"/>
              </w:rPr>
            </w:pPr>
            <w:r w:rsidRPr="000B7B12">
              <w:rPr>
                <w:rFonts w:ascii="Tahoma" w:hAnsi="Tahoma" w:cs="Tahoma"/>
                <w:shadow w:val="0"/>
              </w:rPr>
              <w:lastRenderedPageBreak/>
              <w:t>I  The Course of the Righteous</w:t>
            </w:r>
          </w:p>
          <w:p w:rsidR="00DF7EB6" w:rsidRPr="000B7B12" w:rsidRDefault="00DF7EB6" w:rsidP="00D15EAC">
            <w:pPr>
              <w:pStyle w:val="Reference-Indent"/>
            </w:pPr>
            <w:r w:rsidRPr="000B7B12">
              <w:t>1. He holds his way, Job 17:9;</w:t>
            </w:r>
          </w:p>
          <w:p w:rsidR="00EA0904" w:rsidRPr="000B7B12" w:rsidRDefault="00EA0904" w:rsidP="00D15EAC">
            <w:pPr>
              <w:pStyle w:val="Reference-Indent"/>
            </w:pPr>
            <w:r w:rsidRPr="000B7B12">
              <w:t xml:space="preserve">Matthew 24:13 </w:t>
            </w:r>
            <w:r w:rsidRPr="000B7B12">
              <w:br/>
              <w:t>13  </w:t>
            </w:r>
            <w:r w:rsidRPr="00186106">
              <w:rPr>
                <w:rStyle w:val="jesuswords"/>
                <w:b/>
                <w:shadow w:val="0"/>
                <w:color w:val="44546A"/>
              </w:rPr>
              <w:t>But he that shall endure unto the end, the same shall be saved.</w:t>
            </w:r>
            <w:r w:rsidRPr="000B7B12">
              <w:t xml:space="preserve"> </w:t>
            </w:r>
          </w:p>
          <w:p w:rsidR="00EA0904" w:rsidRPr="000B7B12" w:rsidRDefault="00EA0904" w:rsidP="00D15EAC">
            <w:pPr>
              <w:pStyle w:val="Reference-Indent"/>
              <w:rPr>
                <w:rFonts w:cs="Tahoma"/>
              </w:rPr>
            </w:pPr>
            <w:r w:rsidRPr="000B7B12">
              <w:t xml:space="preserve">John 8:31 </w:t>
            </w:r>
            <w:r w:rsidRPr="000B7B12">
              <w:br/>
              <w:t xml:space="preserve">31  Then said Jesus to those Jews which believed on him, </w:t>
            </w:r>
            <w:r w:rsidRPr="00186106">
              <w:rPr>
                <w:rStyle w:val="jesuswords"/>
                <w:b/>
                <w:shadow w:val="0"/>
                <w:color w:val="44546A"/>
              </w:rPr>
              <w:t xml:space="preserve">If ye continue in my word, </w:t>
            </w:r>
            <w:r w:rsidRPr="00186106">
              <w:rPr>
                <w:rStyle w:val="jesuswords"/>
                <w:b/>
                <w:i/>
                <w:iCs/>
                <w:shadow w:val="0"/>
                <w:color w:val="44546A"/>
              </w:rPr>
              <w:t>then</w:t>
            </w:r>
            <w:r w:rsidRPr="00186106">
              <w:rPr>
                <w:rStyle w:val="jesuswords"/>
                <w:b/>
                <w:shadow w:val="0"/>
                <w:color w:val="44546A"/>
              </w:rPr>
              <w:t xml:space="preserve"> are ye my disciples indeed;</w:t>
            </w:r>
          </w:p>
          <w:p w:rsidR="00DF7EB6" w:rsidRPr="000B7B12" w:rsidRDefault="00DF7EB6" w:rsidP="00D15EAC">
            <w:pPr>
              <w:pStyle w:val="Reference-Indent"/>
            </w:pPr>
            <w:r w:rsidRPr="000B7B12">
              <w:t>2. He looks straight ahead, Luke 9:62;</w:t>
            </w:r>
          </w:p>
          <w:p w:rsidR="000B7B12" w:rsidRPr="000B7B12" w:rsidRDefault="000B7B12" w:rsidP="00D15EAC">
            <w:pPr>
              <w:pStyle w:val="Reference-Indent"/>
              <w:rPr>
                <w:rFonts w:cs="Tahoma"/>
                <w:sz w:val="20"/>
                <w:szCs w:val="20"/>
              </w:rPr>
            </w:pPr>
            <w:r w:rsidRPr="000B7B12">
              <w:t xml:space="preserve">Philippians 3:13-14 </w:t>
            </w:r>
            <w:r w:rsidRPr="000B7B12">
              <w:br/>
              <w:t xml:space="preserve">13  Brethren, I count not myself to have apprehended: but </w:t>
            </w:r>
            <w:r w:rsidRPr="000B7B12">
              <w:rPr>
                <w:i/>
                <w:iCs/>
              </w:rPr>
              <w:t>this</w:t>
            </w:r>
            <w:r w:rsidRPr="000B7B12">
              <w:t xml:space="preserve"> one thing </w:t>
            </w:r>
            <w:r w:rsidRPr="000B7B12">
              <w:rPr>
                <w:i/>
                <w:iCs/>
              </w:rPr>
              <w:t>I do</w:t>
            </w:r>
            <w:r w:rsidRPr="000B7B12">
              <w:t xml:space="preserve">, forgetting those things which are behind, and reaching forth unto those things which are before, </w:t>
            </w:r>
            <w:r w:rsidRPr="000B7B12">
              <w:br/>
              <w:t>14  I press toward the mark for the prize of the high calling of God in Christ Jesus.</w:t>
            </w:r>
          </w:p>
          <w:p w:rsidR="00DF7EB6" w:rsidRPr="000B7B12" w:rsidRDefault="00DF7EB6" w:rsidP="00D15EAC">
            <w:pPr>
              <w:pStyle w:val="Reference-Indent"/>
            </w:pPr>
            <w:r w:rsidRPr="000B7B12">
              <w:t>3. He overcomes the world, the flesh, and the devil, I John 5:4; Revela</w:t>
            </w:r>
            <w:r w:rsidRPr="000B7B12">
              <w:softHyphen/>
              <w:t>tion 12:11;</w:t>
            </w:r>
          </w:p>
          <w:p w:rsidR="000B7B12" w:rsidRPr="000B7B12" w:rsidRDefault="000B7B12" w:rsidP="00D15EAC">
            <w:pPr>
              <w:pStyle w:val="Reference-Indent"/>
              <w:rPr>
                <w:rFonts w:ascii="Tahoma" w:hAnsi="Tahoma" w:cs="Tahoma"/>
                <w:sz w:val="20"/>
                <w:szCs w:val="20"/>
              </w:rPr>
            </w:pPr>
            <w:r w:rsidRPr="000B7B12">
              <w:t xml:space="preserve">Luke 10:19 </w:t>
            </w:r>
            <w:r w:rsidRPr="000B7B12">
              <w:br/>
            </w:r>
            <w:r w:rsidRPr="000B7B12">
              <w:rPr>
                <w:color w:val="000000"/>
              </w:rPr>
              <w:t xml:space="preserve">19 </w:t>
            </w:r>
            <w:r w:rsidRPr="000B7B12">
              <w:t> </w:t>
            </w:r>
            <w:r w:rsidRPr="000B7B12">
              <w:rPr>
                <w:rStyle w:val="jesuswords"/>
                <w:b/>
                <w:shadow w:val="0"/>
              </w:rPr>
              <w:t>Behold, I give unto you power to tread on serpents and scorpions, and over all the power of the enemy: and nothing shall by any means hurt you</w:t>
            </w:r>
            <w:r w:rsidRPr="000B7B12">
              <w:rPr>
                <w:rStyle w:val="jesuswords"/>
                <w:shadow w:val="0"/>
              </w:rPr>
              <w:t>.</w:t>
            </w:r>
          </w:p>
          <w:p w:rsidR="00DF7EB6" w:rsidRPr="000B7B12" w:rsidRDefault="00DF7EB6" w:rsidP="00D15EAC">
            <w:pPr>
              <w:pStyle w:val="Reference-Indent"/>
            </w:pPr>
            <w:r w:rsidRPr="000B7B12">
              <w:t>4. He brings forth fruit, Colossians 1:3</w:t>
            </w:r>
            <w:r w:rsidRPr="000B7B12">
              <w:noBreakHyphen/>
              <w:t>23;</w:t>
            </w:r>
          </w:p>
          <w:p w:rsidR="000B7B12" w:rsidRPr="00186106" w:rsidRDefault="000B7B12" w:rsidP="000B7B12">
            <w:pPr>
              <w:ind w:left="884" w:hanging="284"/>
              <w:rPr>
                <w:rFonts w:ascii="Bookman Old Style" w:hAnsi="Bookman Old Style"/>
                <w:color w:val="44546A"/>
                <w:sz w:val="18"/>
                <w:szCs w:val="18"/>
                <w:lang w:eastAsia="en-GB"/>
              </w:rPr>
            </w:pPr>
            <w:r w:rsidRPr="00186106">
              <w:rPr>
                <w:rFonts w:ascii="Bookman Old Style" w:hAnsi="Bookman Old Style"/>
                <w:b/>
                <w:bCs/>
                <w:color w:val="44546A"/>
                <w:sz w:val="18"/>
                <w:szCs w:val="18"/>
                <w:lang w:eastAsia="en-GB"/>
              </w:rPr>
              <w:t xml:space="preserve">Proverbs 11:30 </w:t>
            </w:r>
            <w:r w:rsidRPr="00186106">
              <w:rPr>
                <w:rFonts w:ascii="Bookman Old Style" w:hAnsi="Bookman Old Style"/>
                <w:color w:val="44546A"/>
                <w:sz w:val="18"/>
                <w:szCs w:val="18"/>
                <w:lang w:eastAsia="en-GB"/>
              </w:rPr>
              <w:br/>
              <w:t xml:space="preserve">30  The fruit of the righteous </w:t>
            </w:r>
            <w:r w:rsidRPr="00186106">
              <w:rPr>
                <w:rFonts w:ascii="Bookman Old Style" w:hAnsi="Bookman Old Style"/>
                <w:i/>
                <w:iCs/>
                <w:color w:val="44546A"/>
                <w:sz w:val="18"/>
                <w:szCs w:val="18"/>
                <w:lang w:eastAsia="en-GB"/>
              </w:rPr>
              <w:t>is</w:t>
            </w:r>
            <w:r w:rsidRPr="00186106">
              <w:rPr>
                <w:rFonts w:ascii="Bookman Old Style" w:hAnsi="Bookman Old Style"/>
                <w:color w:val="44546A"/>
                <w:sz w:val="18"/>
                <w:szCs w:val="18"/>
                <w:lang w:eastAsia="en-GB"/>
              </w:rPr>
              <w:t xml:space="preserve"> a tree of life; and he that winneth souls </w:t>
            </w:r>
            <w:r w:rsidRPr="00186106">
              <w:rPr>
                <w:rFonts w:ascii="Bookman Old Style" w:hAnsi="Bookman Old Style"/>
                <w:i/>
                <w:iCs/>
                <w:color w:val="44546A"/>
                <w:sz w:val="18"/>
                <w:szCs w:val="18"/>
                <w:lang w:eastAsia="en-GB"/>
              </w:rPr>
              <w:t>is</w:t>
            </w:r>
            <w:r w:rsidRPr="00186106">
              <w:rPr>
                <w:rFonts w:ascii="Bookman Old Style" w:hAnsi="Bookman Old Style"/>
                <w:color w:val="44546A"/>
                <w:sz w:val="18"/>
                <w:szCs w:val="18"/>
                <w:lang w:eastAsia="en-GB"/>
              </w:rPr>
              <w:t xml:space="preserve"> wise. </w:t>
            </w:r>
          </w:p>
          <w:p w:rsidR="000B7B12" w:rsidRPr="000B7B12" w:rsidRDefault="000B7B12" w:rsidP="00D15EAC">
            <w:pPr>
              <w:pStyle w:val="Reference-Indent"/>
            </w:pPr>
          </w:p>
          <w:p w:rsidR="000B7B12" w:rsidRPr="000B7B12" w:rsidRDefault="000B7B12" w:rsidP="00D15EAC">
            <w:pPr>
              <w:pStyle w:val="Reference-Indent"/>
            </w:pPr>
          </w:p>
          <w:p w:rsidR="00DF7EB6" w:rsidRPr="000B7B12" w:rsidRDefault="00DF7EB6" w:rsidP="00DF7EB6">
            <w:pPr>
              <w:pStyle w:val="Heading8"/>
              <w:spacing w:line="240" w:lineRule="auto"/>
              <w:rPr>
                <w:rFonts w:ascii="Tahoma" w:hAnsi="Tahoma" w:cs="Tahoma"/>
                <w:shadow w:val="0"/>
              </w:rPr>
            </w:pPr>
            <w:r w:rsidRPr="000B7B12">
              <w:rPr>
                <w:rFonts w:ascii="Tahoma" w:hAnsi="Tahoma" w:cs="Tahoma"/>
                <w:shadow w:val="0"/>
              </w:rPr>
              <w:t>II  The Hope of the Overcomer</w:t>
            </w:r>
          </w:p>
          <w:p w:rsidR="00DF7EB6" w:rsidRPr="000B7B12" w:rsidRDefault="00DF7EB6" w:rsidP="00D15EAC">
            <w:pPr>
              <w:pStyle w:val="Reference-Indent"/>
            </w:pPr>
            <w:r w:rsidRPr="000B7B12">
              <w:t>1. He shall inherit all things, Revelation 21:7.</w:t>
            </w:r>
          </w:p>
          <w:p w:rsidR="00DF7EB6" w:rsidRPr="000B7B12" w:rsidRDefault="00DF7EB6" w:rsidP="00D15EAC">
            <w:pPr>
              <w:pStyle w:val="Reference-Indent"/>
            </w:pPr>
            <w:r w:rsidRPr="000B7B12">
              <w:t>2. He shall be a pillar in the temple of God, Revelation 3:12.</w:t>
            </w:r>
          </w:p>
          <w:p w:rsidR="00DF7EB6" w:rsidRPr="000B7B12" w:rsidRDefault="00DF7EB6" w:rsidP="00D15EAC">
            <w:pPr>
              <w:pStyle w:val="Reference-Indent"/>
            </w:pPr>
            <w:r w:rsidRPr="000B7B12">
              <w:t>3. He shall eat of the tree of life, and the hidden manna, Revelation 2:7, 17.</w:t>
            </w:r>
          </w:p>
          <w:p w:rsidR="00D15EAC" w:rsidRDefault="00DF7EB6" w:rsidP="00D15EAC">
            <w:pPr>
              <w:pStyle w:val="Reference-Indent"/>
            </w:pPr>
            <w:r w:rsidRPr="000B7B12">
              <w:t>4. He shall not be hurt of the second death, Revelation 2:11; 20:14;</w:t>
            </w:r>
          </w:p>
          <w:p w:rsidR="00D15EAC" w:rsidRPr="00D15EAC" w:rsidRDefault="00D15EAC" w:rsidP="00D15EAC">
            <w:pPr>
              <w:ind w:left="884" w:hanging="284"/>
              <w:rPr>
                <w:rFonts w:ascii="Bookman Old Style" w:hAnsi="Bookman Old Style"/>
                <w:sz w:val="18"/>
                <w:szCs w:val="18"/>
                <w:lang w:eastAsia="en-GB"/>
              </w:rPr>
            </w:pPr>
            <w:r w:rsidRPr="00D15EAC">
              <w:rPr>
                <w:rFonts w:ascii="Bookman Old Style" w:hAnsi="Bookman Old Style"/>
                <w:b/>
                <w:bCs/>
                <w:sz w:val="18"/>
                <w:szCs w:val="18"/>
                <w:lang w:eastAsia="en-GB"/>
              </w:rPr>
              <w:t xml:space="preserve">Revelation 21:8 </w:t>
            </w:r>
            <w:r w:rsidRPr="00D15EAC">
              <w:rPr>
                <w:rFonts w:ascii="Bookman Old Style" w:hAnsi="Bookman Old Style"/>
                <w:sz w:val="18"/>
                <w:szCs w:val="18"/>
                <w:lang w:eastAsia="en-GB"/>
              </w:rPr>
              <w:br/>
            </w:r>
            <w:r w:rsidRPr="00D15EAC">
              <w:rPr>
                <w:rFonts w:ascii="Bookman Old Style" w:hAnsi="Bookman Old Style"/>
                <w:color w:val="000000"/>
                <w:sz w:val="18"/>
                <w:szCs w:val="18"/>
                <w:vertAlign w:val="superscript"/>
                <w:lang w:eastAsia="en-GB"/>
              </w:rPr>
              <w:t xml:space="preserve">8 </w:t>
            </w:r>
            <w:r w:rsidRPr="00D15EAC">
              <w:rPr>
                <w:rFonts w:ascii="Bookman Old Style" w:hAnsi="Bookman Old Style"/>
                <w:sz w:val="18"/>
                <w:szCs w:val="18"/>
                <w:lang w:eastAsia="en-GB"/>
              </w:rPr>
              <w:t xml:space="preserve"> But the fearful, and unbelieving, and the abominable, and murderers, and whoremongers, and sorcerers, and idolaters, and all liars, shall have their part in the lake which burneth with fire and brimstone: which is the second death. </w:t>
            </w:r>
          </w:p>
          <w:p w:rsidR="00DF7EB6" w:rsidRDefault="00DF7EB6" w:rsidP="00D15EAC">
            <w:pPr>
              <w:pStyle w:val="Reference-Indent"/>
            </w:pPr>
            <w:r w:rsidRPr="000B7B12">
              <w:t>5. He shall rule over the nations, Revelation 2:25</w:t>
            </w:r>
            <w:r w:rsidRPr="000B7B12">
              <w:noBreakHyphen/>
              <w:t>29;</w:t>
            </w:r>
          </w:p>
          <w:p w:rsidR="00D15EAC" w:rsidRPr="00186106" w:rsidRDefault="00D15EAC" w:rsidP="00D15EAC">
            <w:pPr>
              <w:pStyle w:val="Reference-Indent"/>
              <w:rPr>
                <w:rFonts w:cs="Tahoma"/>
                <w:b/>
                <w:color w:val="44546A"/>
                <w:sz w:val="20"/>
                <w:szCs w:val="20"/>
              </w:rPr>
            </w:pPr>
            <w:r w:rsidRPr="00186106">
              <w:rPr>
                <w:b/>
                <w:color w:val="44546A"/>
              </w:rPr>
              <w:t xml:space="preserve">2 Timothy 2:12 </w:t>
            </w:r>
            <w:r w:rsidRPr="00186106">
              <w:rPr>
                <w:color w:val="44546A"/>
              </w:rPr>
              <w:br/>
            </w:r>
            <w:r w:rsidRPr="00186106">
              <w:rPr>
                <w:color w:val="44546A"/>
                <w:vertAlign w:val="superscript"/>
              </w:rPr>
              <w:t xml:space="preserve">12 </w:t>
            </w:r>
            <w:r w:rsidRPr="00186106">
              <w:rPr>
                <w:color w:val="44546A"/>
              </w:rPr>
              <w:t xml:space="preserve"> If we suffer, we shall also reign with </w:t>
            </w:r>
            <w:r w:rsidRPr="00186106">
              <w:rPr>
                <w:i/>
                <w:iCs/>
                <w:color w:val="44546A"/>
              </w:rPr>
              <w:t>him</w:t>
            </w:r>
            <w:r w:rsidRPr="00186106">
              <w:rPr>
                <w:color w:val="44546A"/>
              </w:rPr>
              <w:t xml:space="preserve">: if we deny </w:t>
            </w:r>
            <w:r w:rsidRPr="00186106">
              <w:rPr>
                <w:i/>
                <w:iCs/>
                <w:color w:val="44546A"/>
              </w:rPr>
              <w:t>him</w:t>
            </w:r>
            <w:r w:rsidRPr="00186106">
              <w:rPr>
                <w:color w:val="44546A"/>
              </w:rPr>
              <w:t>, he also will deny us:</w:t>
            </w:r>
          </w:p>
          <w:p w:rsidR="00DF7EB6" w:rsidRPr="000B7B12" w:rsidRDefault="00DF7EB6" w:rsidP="00D15EAC">
            <w:pPr>
              <w:pStyle w:val="Reference-Indent"/>
            </w:pPr>
            <w:r w:rsidRPr="000B7B12">
              <w:t>6. He shall be clothed in white raiment, Revelation 3:5;.</w:t>
            </w:r>
          </w:p>
          <w:p w:rsidR="00D15EAC" w:rsidRPr="00186106" w:rsidRDefault="00D15EAC" w:rsidP="00D15EAC">
            <w:pPr>
              <w:pStyle w:val="Reference-Indent"/>
              <w:rPr>
                <w:color w:val="44546A"/>
              </w:rPr>
            </w:pPr>
            <w:r w:rsidRPr="00186106">
              <w:rPr>
                <w:b/>
                <w:bCs w:val="0"/>
                <w:color w:val="44546A"/>
              </w:rPr>
              <w:t xml:space="preserve">Revelation 19:8 </w:t>
            </w:r>
            <w:r w:rsidRPr="00186106">
              <w:rPr>
                <w:color w:val="44546A"/>
              </w:rPr>
              <w:br/>
            </w:r>
            <w:r w:rsidRPr="00186106">
              <w:rPr>
                <w:color w:val="44546A"/>
                <w:vertAlign w:val="superscript"/>
              </w:rPr>
              <w:t xml:space="preserve">8 </w:t>
            </w:r>
            <w:r w:rsidRPr="00186106">
              <w:rPr>
                <w:color w:val="44546A"/>
              </w:rPr>
              <w:t> And to her was granted that she should be arrayed in fine linen, clean and white: for the fine linen is the righteousness of saints.</w:t>
            </w:r>
          </w:p>
          <w:p w:rsidR="00DF7EB6" w:rsidRPr="000B7B12" w:rsidRDefault="00DF7EB6" w:rsidP="00D15EAC">
            <w:pPr>
              <w:pStyle w:val="Reference-Indent"/>
            </w:pPr>
            <w:r w:rsidRPr="000B7B12">
              <w:t>7. He shall have written upon him the name of God, Revelation 3:12.</w:t>
            </w:r>
          </w:p>
          <w:p w:rsidR="00DF7EB6" w:rsidRPr="000B7B12" w:rsidRDefault="00DF7EB6" w:rsidP="00D15EAC">
            <w:pPr>
              <w:pStyle w:val="Reference-Indent"/>
            </w:pPr>
            <w:r w:rsidRPr="000B7B12">
              <w:t>8. He shall sit with Christ upon His throne, Revelation 3:21.</w:t>
            </w:r>
          </w:p>
          <w:p w:rsidR="008A23EB" w:rsidRPr="00186106" w:rsidRDefault="008A23EB" w:rsidP="009F10D8">
            <w:pPr>
              <w:pStyle w:val="Style1"/>
              <w:tabs>
                <w:tab w:val="left" w:pos="2727"/>
              </w:tabs>
              <w:adjustRightInd/>
              <w:ind w:right="-1"/>
              <w:rPr>
                <w:rFonts w:ascii="Tahoma" w:hAnsi="Tahoma" w:cs="Tahoma"/>
                <w:b/>
                <w:bCs/>
                <w:color w:val="44546A"/>
                <w:sz w:val="24"/>
                <w:szCs w:val="24"/>
              </w:rPr>
            </w:pPr>
          </w:p>
        </w:tc>
      </w:tr>
      <w:tr w:rsidR="008A23EB" w:rsidRPr="000B7B12" w:rsidTr="009F10D8">
        <w:tc>
          <w:tcPr>
            <w:tcW w:w="3936" w:type="dxa"/>
            <w:vMerge/>
            <w:tcBorders>
              <w:right w:val="single" w:sz="4" w:space="0" w:color="auto"/>
            </w:tcBorders>
            <w:shd w:val="clear" w:color="auto" w:fill="auto"/>
          </w:tcPr>
          <w:p w:rsidR="008A23EB" w:rsidRPr="000B7B12"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DF7EB6" w:rsidRPr="000B7B12" w:rsidRDefault="008A23EB" w:rsidP="00DF7EB6">
            <w:pPr>
              <w:pStyle w:val="Style1"/>
              <w:tabs>
                <w:tab w:val="left" w:pos="2727"/>
              </w:tabs>
              <w:adjustRightInd/>
              <w:ind w:right="-1"/>
              <w:rPr>
                <w:rFonts w:ascii="Tahoma" w:hAnsi="Tahoma" w:cs="Tahoma"/>
              </w:rPr>
            </w:pPr>
            <w:r w:rsidRPr="000B7B12">
              <w:rPr>
                <w:rFonts w:ascii="Tahoma" w:hAnsi="Tahoma" w:cs="Tahoma"/>
                <w:b/>
                <w:bCs/>
                <w:color w:val="FF0000"/>
                <w:u w:val="double"/>
              </w:rPr>
              <w:t>Notes:</w:t>
            </w:r>
            <w:r w:rsidR="00DF7EB6" w:rsidRPr="000B7B12">
              <w:t xml:space="preserve"> </w:t>
            </w:r>
          </w:p>
          <w:p w:rsidR="00DF7EB6" w:rsidRPr="000B7B12" w:rsidRDefault="00DF7EB6" w:rsidP="00DF7EB6">
            <w:pPr>
              <w:pStyle w:val="Heading8"/>
              <w:spacing w:line="240" w:lineRule="auto"/>
              <w:rPr>
                <w:rFonts w:ascii="Tahoma" w:hAnsi="Tahoma" w:cs="Tahoma"/>
                <w:shadow w:val="0"/>
              </w:rPr>
            </w:pPr>
            <w:r w:rsidRPr="000B7B12">
              <w:rPr>
                <w:rFonts w:ascii="Tahoma" w:hAnsi="Tahoma" w:cs="Tahoma"/>
                <w:shadow w:val="0"/>
              </w:rPr>
              <w:t>Running, Fighting, Rowing</w:t>
            </w:r>
          </w:p>
          <w:p w:rsidR="00DF7EB6" w:rsidRPr="000B7B12" w:rsidRDefault="00DF7EB6" w:rsidP="00DF7EB6">
            <w:pPr>
              <w:pStyle w:val="Normal-Bd-Less"/>
              <w:spacing w:line="240" w:lineRule="auto"/>
              <w:rPr>
                <w:rFonts w:ascii="Tahoma" w:hAnsi="Tahoma" w:cs="Tahoma"/>
                <w:shadow w:val="0"/>
                <w:sz w:val="20"/>
                <w:szCs w:val="20"/>
                <w:lang w:val="en-GB"/>
              </w:rPr>
            </w:pPr>
            <w:r w:rsidRPr="000B7B12">
              <w:rPr>
                <w:rFonts w:ascii="Tahoma" w:hAnsi="Tahoma" w:cs="Tahoma"/>
                <w:shadow w:val="0"/>
                <w:sz w:val="20"/>
                <w:szCs w:val="20"/>
                <w:lang w:val="en-GB"/>
              </w:rPr>
              <w:lastRenderedPageBreak/>
              <w:t>Paul likens the Gospel, the Christian life, unto a race.  He also likens it unto a fight.  He gives us to understand through these figures of speech that the Christian life is a battle.  There is a conquest; but we have the victory.  The Christian life is also a life of progress. We cannot stand still. You may be rowing upstream in a boat, and making headway; but if you lay down your oars, although you might appear to be standing still, if you watch the shore you will find you are going downstream. Jesus said in Matthew 24:13, “But he that shall endure unto the end, the same shall be saved." Endure what? Endure temptation, endure hardness, endure the contending with the adversary of our soul. There are various kinds of assaults and the cunning craftiness of Satan to be met, but there is certain victory for everyone who perseveres and overcomes.</w:t>
            </w:r>
          </w:p>
          <w:p w:rsidR="00DF7EB6" w:rsidRPr="000B7B12" w:rsidRDefault="00DF7EB6" w:rsidP="00DF7EB6">
            <w:pPr>
              <w:pStyle w:val="Heading8"/>
              <w:spacing w:line="240" w:lineRule="auto"/>
              <w:rPr>
                <w:rFonts w:ascii="Tahoma" w:hAnsi="Tahoma" w:cs="Tahoma"/>
                <w:shadow w:val="0"/>
              </w:rPr>
            </w:pPr>
            <w:r w:rsidRPr="000B7B12">
              <w:rPr>
                <w:rFonts w:ascii="Tahoma" w:hAnsi="Tahoma" w:cs="Tahoma"/>
                <w:shadow w:val="0"/>
              </w:rPr>
              <w:t>Fighting the Storm</w:t>
            </w:r>
          </w:p>
          <w:p w:rsidR="00DF7EB6" w:rsidRPr="000B7B12" w:rsidRDefault="00DF7EB6" w:rsidP="00DF7EB6">
            <w:pPr>
              <w:pStyle w:val="Normal-Bd-Less"/>
              <w:spacing w:line="240" w:lineRule="auto"/>
              <w:rPr>
                <w:rFonts w:ascii="Tahoma" w:hAnsi="Tahoma" w:cs="Tahoma"/>
                <w:shadow w:val="0"/>
                <w:sz w:val="20"/>
                <w:szCs w:val="20"/>
                <w:lang w:val="en-GB"/>
              </w:rPr>
            </w:pPr>
            <w:r w:rsidRPr="000B7B12">
              <w:rPr>
                <w:rFonts w:ascii="Tahoma" w:hAnsi="Tahoma" w:cs="Tahoma"/>
                <w:shadow w:val="0"/>
                <w:sz w:val="20"/>
                <w:szCs w:val="20"/>
                <w:lang w:val="en-GB"/>
              </w:rPr>
              <w:t>"The righteous also shall hold on his way, and he that hath clean hands shall be stronger and stronger" (Job 17:9).  This bears out the thought of the navigator holding to his course against adverse winds and storms.  The righteous holds to his course, holds his way, and becomes stronger and stronger.</w:t>
            </w:r>
          </w:p>
          <w:p w:rsidR="00DF7EB6" w:rsidRPr="000B7B12" w:rsidRDefault="00DF7EB6" w:rsidP="00DF7EB6">
            <w:pPr>
              <w:pStyle w:val="Normal-Bd-Less"/>
              <w:spacing w:line="240" w:lineRule="auto"/>
              <w:rPr>
                <w:rFonts w:ascii="Tahoma" w:hAnsi="Tahoma" w:cs="Tahoma"/>
                <w:shadow w:val="0"/>
                <w:sz w:val="20"/>
                <w:szCs w:val="20"/>
                <w:lang w:val="en-GB"/>
              </w:rPr>
            </w:pPr>
            <w:r w:rsidRPr="000B7B12">
              <w:rPr>
                <w:rFonts w:ascii="Tahoma" w:hAnsi="Tahoma" w:cs="Tahoma"/>
                <w:shadow w:val="0"/>
                <w:sz w:val="20"/>
                <w:szCs w:val="20"/>
                <w:lang w:val="en-GB"/>
              </w:rPr>
              <w:t>World conditions today have reached a state of sin like a malignant cancer and it is going to take drastic measures to bring about a cure. That is why we need stronger preaching, stronger preachers, stronger workers. We need mighty prevailers with God around the altars of prayer. We need men and women who can lay hold of God and wrestle day and night for the salvation of the lost, for the destruction of sin, and the tearing down of Satan's strongholds, and for the upbuilding of the pillars of God's eternal temple in the hearts of men.</w:t>
            </w:r>
          </w:p>
          <w:p w:rsidR="00DF7EB6" w:rsidRPr="000B7B12" w:rsidRDefault="00DF7EB6" w:rsidP="00DF7EB6">
            <w:pPr>
              <w:pStyle w:val="Heading8"/>
              <w:spacing w:line="240" w:lineRule="auto"/>
              <w:rPr>
                <w:rFonts w:ascii="Tahoma" w:hAnsi="Tahoma" w:cs="Tahoma"/>
                <w:shadow w:val="0"/>
              </w:rPr>
            </w:pPr>
            <w:r w:rsidRPr="000B7B12">
              <w:rPr>
                <w:rFonts w:ascii="Tahoma" w:hAnsi="Tahoma" w:cs="Tahoma"/>
                <w:shadow w:val="0"/>
              </w:rPr>
              <w:t>Sidetracks</w:t>
            </w:r>
          </w:p>
          <w:p w:rsidR="00DF7EB6" w:rsidRPr="000B7B12" w:rsidRDefault="00DF7EB6" w:rsidP="00DF7EB6">
            <w:pPr>
              <w:pStyle w:val="Normal-Bd-Less"/>
              <w:spacing w:line="240" w:lineRule="auto"/>
              <w:rPr>
                <w:rFonts w:ascii="Tahoma" w:hAnsi="Tahoma" w:cs="Tahoma"/>
                <w:shadow w:val="0"/>
                <w:sz w:val="20"/>
                <w:szCs w:val="20"/>
                <w:lang w:val="en-GB"/>
              </w:rPr>
            </w:pPr>
            <w:r w:rsidRPr="000B7B12">
              <w:rPr>
                <w:rFonts w:ascii="Tahoma" w:hAnsi="Tahoma" w:cs="Tahoma"/>
                <w:shadow w:val="0"/>
                <w:sz w:val="20"/>
                <w:szCs w:val="20"/>
                <w:lang w:val="en-GB"/>
              </w:rPr>
              <w:t>Every new convert has to learn the secret of Christian living.  Some get off on crooked doctrine. They let the devil sidetrack them and they go off on a tangent.  They may have a lot of "shake," as Samson had when he lost his power, because they, like Samson, have deviated from the straight and narrow way.  They have let the truth slip, they have let the Word leak out, and they are left like empty vessels, and have become as cisterns that are broken and that can hold no water.</w:t>
            </w:r>
          </w:p>
          <w:p w:rsidR="00DF7EB6" w:rsidRPr="000B7B12" w:rsidRDefault="00DF7EB6" w:rsidP="00DF7EB6">
            <w:pPr>
              <w:pStyle w:val="NORMALBODY"/>
              <w:spacing w:line="240" w:lineRule="auto"/>
              <w:rPr>
                <w:rFonts w:ascii="Tahoma" w:hAnsi="Tahoma" w:cs="Tahoma"/>
                <w:shadow w:val="0"/>
                <w:sz w:val="20"/>
                <w:szCs w:val="20"/>
              </w:rPr>
            </w:pPr>
            <w:r w:rsidRPr="000B7B12">
              <w:rPr>
                <w:rFonts w:ascii="Tahoma" w:hAnsi="Tahoma" w:cs="Tahoma"/>
                <w:shadow w:val="0"/>
                <w:sz w:val="20"/>
                <w:szCs w:val="20"/>
              </w:rPr>
              <w:t>There is nothing more pitiful than one who once was filled with the sparkling, bubbling, gushing wells of salvation and has become as an empty cistern -- a cracked cistern at that.  Let us keep our souls free from holes and leaks and cracks, that we might be filled with the Spirit of God.</w:t>
            </w:r>
          </w:p>
          <w:p w:rsidR="00DF7EB6" w:rsidRPr="000B7B12" w:rsidRDefault="00DF7EB6" w:rsidP="00DF7EB6">
            <w:pPr>
              <w:pStyle w:val="Heading8"/>
              <w:spacing w:line="240" w:lineRule="auto"/>
              <w:rPr>
                <w:rFonts w:ascii="Tahoma" w:hAnsi="Tahoma" w:cs="Tahoma"/>
                <w:shadow w:val="0"/>
              </w:rPr>
            </w:pPr>
            <w:r w:rsidRPr="000B7B12">
              <w:rPr>
                <w:rFonts w:ascii="Tahoma" w:hAnsi="Tahoma" w:cs="Tahoma"/>
                <w:shadow w:val="0"/>
              </w:rPr>
              <w:t>Bearing Fruit</w:t>
            </w:r>
          </w:p>
          <w:p w:rsidR="00DF7EB6" w:rsidRPr="000B7B12" w:rsidRDefault="00DF7EB6" w:rsidP="00DF7EB6">
            <w:pPr>
              <w:pStyle w:val="NORMALBODY"/>
              <w:spacing w:line="240" w:lineRule="auto"/>
              <w:rPr>
                <w:rFonts w:ascii="Tahoma" w:hAnsi="Tahoma" w:cs="Tahoma"/>
                <w:shadow w:val="0"/>
                <w:sz w:val="20"/>
                <w:szCs w:val="20"/>
              </w:rPr>
            </w:pPr>
            <w:r w:rsidRPr="000B7B12">
              <w:rPr>
                <w:rFonts w:ascii="Tahoma" w:hAnsi="Tahoma" w:cs="Tahoma"/>
                <w:shadow w:val="0"/>
                <w:sz w:val="20"/>
                <w:szCs w:val="20"/>
              </w:rPr>
              <w:t xml:space="preserve">"That ye might be filled with the knowledge of his will in all wisdom and spiritual understanding; that ye might walk worthy of the Lord unto all pleasing, being fruitful in every good work" (Colossians 1:9, 10).  </w:t>
            </w:r>
            <w:r w:rsidRPr="000B7B12">
              <w:rPr>
                <w:rFonts w:ascii="Tahoma" w:hAnsi="Tahoma" w:cs="Tahoma"/>
                <w:bCs/>
                <w:shadow w:val="0"/>
                <w:sz w:val="20"/>
                <w:szCs w:val="20"/>
              </w:rPr>
              <w:t>God has</w:t>
            </w:r>
            <w:r w:rsidRPr="000B7B12">
              <w:rPr>
                <w:rFonts w:ascii="Tahoma" w:hAnsi="Tahoma" w:cs="Tahoma"/>
                <w:b/>
                <w:shadow w:val="0"/>
                <w:sz w:val="20"/>
                <w:szCs w:val="20"/>
              </w:rPr>
              <w:t xml:space="preserve"> </w:t>
            </w:r>
            <w:r w:rsidRPr="000B7B12">
              <w:rPr>
                <w:rFonts w:ascii="Tahoma" w:hAnsi="Tahoma" w:cs="Tahoma"/>
                <w:shadow w:val="0"/>
                <w:sz w:val="20"/>
                <w:szCs w:val="20"/>
              </w:rPr>
              <w:t>no ornamental shrubs in His orchards.  The Lord has planted His trees for a purpose and that is that they bring forth fruit.  It matters not what our gifts or qualifications may be, or how limited our talent, we are to bear fruit.  ”The fruit of the Spirit is love, joy, peace, longsuffering, gentleness, goodness, faith, meekness, temperance: against such there is no law" (Galatians 5:22, 23).</w:t>
            </w:r>
          </w:p>
          <w:p w:rsidR="00DF7EB6" w:rsidRPr="000B7B12" w:rsidRDefault="00DF7EB6" w:rsidP="00DF7EB6">
            <w:pPr>
              <w:pStyle w:val="NORMALBODY"/>
              <w:spacing w:line="240" w:lineRule="auto"/>
              <w:rPr>
                <w:rFonts w:ascii="Tahoma" w:hAnsi="Tahoma" w:cs="Tahoma"/>
                <w:shadow w:val="0"/>
                <w:sz w:val="20"/>
                <w:szCs w:val="20"/>
              </w:rPr>
            </w:pPr>
            <w:r w:rsidRPr="000B7B12">
              <w:rPr>
                <w:rFonts w:ascii="Tahoma" w:hAnsi="Tahoma" w:cs="Tahoma"/>
                <w:shadow w:val="0"/>
                <w:sz w:val="20"/>
                <w:szCs w:val="20"/>
              </w:rPr>
              <w:t xml:space="preserve">Jesus has reconciled us "in the body of his flesh through death," and provided a cleansing, a holiness, a righteousness that will present us unblameable and unreproveable in His sight.  "If ye continue in the faith grounded and settled, . . ." One can start, and yet fail of the grace of God.  As we have heard, "If you finish they will know you started; but you could start and not finish."  The history from the Bible times down to the present time shows that people have failed of the grace of God and have finally been </w:t>
            </w:r>
            <w:r w:rsidRPr="000B7B12">
              <w:rPr>
                <w:rFonts w:ascii="Tahoma" w:hAnsi="Tahoma" w:cs="Tahoma"/>
                <w:shadow w:val="0"/>
                <w:sz w:val="20"/>
                <w:szCs w:val="20"/>
              </w:rPr>
              <w:lastRenderedPageBreak/>
              <w:t>lost.</w:t>
            </w:r>
          </w:p>
          <w:p w:rsidR="00DF7EB6" w:rsidRPr="000B7B12" w:rsidRDefault="00DF7EB6" w:rsidP="00DF7EB6">
            <w:pPr>
              <w:pStyle w:val="NORMALBODY"/>
              <w:spacing w:line="240" w:lineRule="auto"/>
              <w:rPr>
                <w:rFonts w:ascii="Tahoma" w:hAnsi="Tahoma" w:cs="Tahoma"/>
                <w:shadow w:val="0"/>
                <w:sz w:val="20"/>
                <w:szCs w:val="20"/>
              </w:rPr>
            </w:pPr>
            <w:r w:rsidRPr="000B7B12">
              <w:rPr>
                <w:rFonts w:ascii="Tahoma" w:hAnsi="Tahoma" w:cs="Tahoma"/>
                <w:shadow w:val="0"/>
                <w:sz w:val="20"/>
                <w:szCs w:val="20"/>
              </w:rPr>
              <w:t xml:space="preserve">God is wanting to brand our souls with the doctrine of His Word.  It is sound doctrine and sound sense to believe that one could fail God after having once been reconciled to God.  It is not sound doctrine nor sound sense to believe that one can trespass and overstep the boundary line again and commit evil, and still retain the divine favour of God because he has once been in grace.  Peter the Apostle tells us that it were better not to have known the way of righteousness than to have known it and then turn </w:t>
            </w:r>
            <w:r w:rsidRPr="000B7B12">
              <w:rPr>
                <w:rFonts w:ascii="Tahoma" w:hAnsi="Tahoma" w:cs="Tahoma"/>
                <w:bCs/>
                <w:shadow w:val="0"/>
                <w:sz w:val="20"/>
                <w:szCs w:val="20"/>
              </w:rPr>
              <w:t>from</w:t>
            </w:r>
            <w:r w:rsidRPr="000B7B12">
              <w:rPr>
                <w:rFonts w:ascii="Tahoma" w:hAnsi="Tahoma" w:cs="Tahoma"/>
                <w:b/>
                <w:shadow w:val="0"/>
                <w:sz w:val="20"/>
                <w:szCs w:val="20"/>
              </w:rPr>
              <w:t xml:space="preserve"> </w:t>
            </w:r>
            <w:r w:rsidRPr="000B7B12">
              <w:rPr>
                <w:rFonts w:ascii="Tahoma" w:hAnsi="Tahoma" w:cs="Tahoma"/>
                <w:shadow w:val="0"/>
                <w:sz w:val="20"/>
                <w:szCs w:val="20"/>
              </w:rPr>
              <w:t>it.</w:t>
            </w:r>
          </w:p>
          <w:p w:rsidR="00DF7EB6" w:rsidRPr="000B7B12" w:rsidRDefault="00DF7EB6" w:rsidP="00DF7EB6">
            <w:pPr>
              <w:pStyle w:val="Heading8"/>
              <w:spacing w:line="240" w:lineRule="auto"/>
              <w:rPr>
                <w:rFonts w:ascii="Tahoma" w:hAnsi="Tahoma" w:cs="Tahoma"/>
                <w:shadow w:val="0"/>
              </w:rPr>
            </w:pPr>
            <w:r w:rsidRPr="000B7B12">
              <w:rPr>
                <w:rFonts w:ascii="Tahoma" w:hAnsi="Tahoma" w:cs="Tahoma"/>
                <w:shadow w:val="0"/>
              </w:rPr>
              <w:t>Stay with It</w:t>
            </w:r>
          </w:p>
          <w:p w:rsidR="00DF7EB6" w:rsidRPr="000B7B12" w:rsidRDefault="00DF7EB6" w:rsidP="00DF7EB6">
            <w:pPr>
              <w:pStyle w:val="NORMALBODY"/>
              <w:spacing w:line="240" w:lineRule="auto"/>
              <w:rPr>
                <w:rFonts w:ascii="Tahoma" w:hAnsi="Tahoma" w:cs="Tahoma"/>
                <w:shadow w:val="0"/>
                <w:sz w:val="20"/>
                <w:szCs w:val="20"/>
              </w:rPr>
            </w:pPr>
            <w:r w:rsidRPr="000B7B12">
              <w:rPr>
                <w:rFonts w:ascii="Tahoma" w:hAnsi="Tahoma" w:cs="Tahoma"/>
                <w:shadow w:val="0"/>
                <w:sz w:val="20"/>
                <w:szCs w:val="20"/>
              </w:rPr>
              <w:t>"If ye continue in my word, then are ye my disciples indeed" (John 8:31). Here another "if" illustrates that there are conditions to true discipleship. If we continue, if we persevere in the way -- then we are the followers of Christ. As long as one is in Satan's kingdom, Satan may not trouble him; but let him take a stand for God and line up to the truths of God's Word which cuts sin right down to the quick and roots it out, and get real salvation, then he is very apt to be the specific object of the as</w:t>
            </w:r>
            <w:r w:rsidRPr="000B7B12">
              <w:rPr>
                <w:rFonts w:ascii="Tahoma" w:hAnsi="Tahoma" w:cs="Tahoma"/>
                <w:shadow w:val="0"/>
                <w:sz w:val="20"/>
                <w:szCs w:val="20"/>
              </w:rPr>
              <w:softHyphen/>
              <w:t>saults of Satan.</w:t>
            </w:r>
          </w:p>
          <w:p w:rsidR="00DF7EB6" w:rsidRPr="000B7B12" w:rsidRDefault="00DF7EB6" w:rsidP="00DF7EB6">
            <w:pPr>
              <w:pStyle w:val="NORMALBODY"/>
              <w:spacing w:line="240" w:lineRule="auto"/>
              <w:rPr>
                <w:rFonts w:ascii="Tahoma" w:hAnsi="Tahoma" w:cs="Tahoma"/>
                <w:shadow w:val="0"/>
                <w:sz w:val="20"/>
                <w:szCs w:val="20"/>
              </w:rPr>
            </w:pPr>
            <w:r w:rsidRPr="000B7B12">
              <w:rPr>
                <w:rFonts w:ascii="Tahoma" w:hAnsi="Tahoma" w:cs="Tahoma"/>
                <w:shadow w:val="0"/>
                <w:sz w:val="20"/>
                <w:szCs w:val="20"/>
              </w:rPr>
              <w:t>"No man, having put his hand to the plough, and looking back, is fit for the kingdom of God'' (Luke 9:62). When we get our hands upon the plough, let us hold on. A veteran minister said: "I ploughed in my early days, and ploughed in land that was stony and full of roots.  Farmers know what it is to follow a plough in rocky ground. Sometimes the ploughshare will hit a rock or a root and you are likely to go right up into the air if you are not holding on with all your might. So hold on even if your feet drag; hold on if they leave the ground; hold on in spite of everything and anything! You will make the Kingdom of Heaven if you do."</w:t>
            </w:r>
          </w:p>
          <w:p w:rsidR="00DF7EB6" w:rsidRPr="000B7B12" w:rsidRDefault="00DF7EB6" w:rsidP="00DF7EB6">
            <w:pPr>
              <w:pStyle w:val="NORMALBODY"/>
              <w:spacing w:line="240" w:lineRule="auto"/>
              <w:rPr>
                <w:rFonts w:ascii="Tahoma" w:hAnsi="Tahoma" w:cs="Tahoma"/>
                <w:shadow w:val="0"/>
                <w:sz w:val="20"/>
                <w:szCs w:val="20"/>
              </w:rPr>
            </w:pPr>
            <w:r w:rsidRPr="000B7B12">
              <w:rPr>
                <w:rFonts w:ascii="Tahoma" w:hAnsi="Tahoma" w:cs="Tahoma"/>
                <w:shadow w:val="0"/>
                <w:sz w:val="20"/>
                <w:szCs w:val="20"/>
              </w:rPr>
              <w:t>"Wherefore let him that thinketh he standeth take heed lest he fall'' (I Corinthians 10:12). Paul wrote in his First Epistle to Timothy, “Some are already turned aside after Satan." In the Second Epistle he had this sad note to insert,  "For Demas hath forsaken me, having loved this present world." Demas had been one of his fellow labourers.  They had worked hand in hand; they had fought side by side, but now -- "Demas hath forsaken me, having loved this present world."</w:t>
            </w:r>
          </w:p>
          <w:p w:rsidR="00DF7EB6" w:rsidRPr="000B7B12" w:rsidRDefault="00DF7EB6" w:rsidP="00DF7EB6">
            <w:pPr>
              <w:pStyle w:val="NORMALBODY"/>
              <w:spacing w:line="240" w:lineRule="auto"/>
              <w:rPr>
                <w:rFonts w:ascii="Tahoma" w:hAnsi="Tahoma" w:cs="Tahoma"/>
                <w:shadow w:val="0"/>
                <w:sz w:val="20"/>
                <w:szCs w:val="20"/>
              </w:rPr>
            </w:pPr>
            <w:r w:rsidRPr="000B7B12">
              <w:rPr>
                <w:rFonts w:ascii="Tahoma" w:hAnsi="Tahoma" w:cs="Tahoma"/>
                <w:shadow w:val="0"/>
                <w:sz w:val="20"/>
                <w:szCs w:val="20"/>
              </w:rPr>
              <w:t>The Gospel of Jesus Christ is a wholesome Gospel. It puts you right in the middle of the road, and makes you live upright and honourable, pure and righteous. It does not make you an oddity.  It makes you a sound, sensible man or woman. The grace of God in your soul does this.</w:t>
            </w:r>
          </w:p>
          <w:p w:rsidR="00DF7EB6" w:rsidRPr="000B7B12" w:rsidRDefault="00DF7EB6" w:rsidP="00DF7EB6">
            <w:pPr>
              <w:pStyle w:val="Heading8"/>
              <w:spacing w:line="240" w:lineRule="auto"/>
              <w:rPr>
                <w:rFonts w:ascii="Tahoma" w:hAnsi="Tahoma" w:cs="Tahoma"/>
                <w:shadow w:val="0"/>
              </w:rPr>
            </w:pPr>
            <w:r w:rsidRPr="000B7B12">
              <w:rPr>
                <w:rFonts w:ascii="Tahoma" w:hAnsi="Tahoma" w:cs="Tahoma"/>
                <w:shadow w:val="0"/>
              </w:rPr>
              <w:t>Pillars</w:t>
            </w:r>
          </w:p>
          <w:p w:rsidR="00DF7EB6" w:rsidRPr="000B7B12" w:rsidRDefault="00DF7EB6" w:rsidP="00DF7EB6">
            <w:pPr>
              <w:pStyle w:val="NORMALBODY"/>
              <w:spacing w:line="240" w:lineRule="auto"/>
              <w:rPr>
                <w:rFonts w:ascii="Tahoma" w:hAnsi="Tahoma" w:cs="Tahoma"/>
                <w:shadow w:val="0"/>
                <w:sz w:val="20"/>
                <w:szCs w:val="20"/>
              </w:rPr>
            </w:pPr>
            <w:r w:rsidRPr="000B7B12">
              <w:rPr>
                <w:rFonts w:ascii="Tahoma" w:hAnsi="Tahoma" w:cs="Tahoma"/>
                <w:shadow w:val="0"/>
                <w:sz w:val="20"/>
                <w:szCs w:val="20"/>
              </w:rPr>
              <w:t>"Him that overcometh will I make a pillar in the temple of my God"  (Revelation 3:12).  Let us pray that God will make us a pillar in the house of the Lord. There may be ornamentation in the house of the Lord, but that is not altogether essential.  You can take off all the cornice work and the ornamentation and the house would still stand if the pillars were standing.  But if you removed the pillars the house would fall.  Let us pray that God will make us eternal pillars in the house of the Lord that we might stand and be standing when Jesus comes to receive us up into His Kingdom.</w:t>
            </w:r>
          </w:p>
          <w:p w:rsidR="00DF7EB6" w:rsidRPr="000B7B12" w:rsidRDefault="00DF7EB6" w:rsidP="005D6946">
            <w:pPr>
              <w:pStyle w:val="NORMALBODY"/>
              <w:spacing w:line="240" w:lineRule="auto"/>
              <w:rPr>
                <w:rFonts w:ascii="Tahoma" w:hAnsi="Tahoma" w:cs="Tahoma"/>
                <w:b/>
                <w:bCs/>
                <w:shadow w:val="0"/>
                <w:color w:val="FF0000"/>
                <w:u w:val="double"/>
              </w:rPr>
            </w:pPr>
            <w:r w:rsidRPr="000B7B12">
              <w:rPr>
                <w:rFonts w:ascii="Tahoma" w:hAnsi="Tahoma" w:cs="Tahoma"/>
                <w:shadow w:val="0"/>
                <w:sz w:val="20"/>
                <w:szCs w:val="20"/>
              </w:rPr>
              <w:t>The Lord is going to honour our faith, consecrations, and perseverance.  As we go through the fire, it will not be kindled upon us; and as we go through the waters and the floods, they shall not overflow us.  Thank God, that is the promise.  "Resist the devil, and he will flee from you."  Resist temptation, and it will pass away.  Let us stand by the truth of God; let us "stand by the guns" and see victory.  It is for every child of God of the Church Triumphant.</w:t>
            </w:r>
          </w:p>
        </w:tc>
      </w:tr>
    </w:tbl>
    <w:p w:rsidR="000E5DD0" w:rsidRPr="000B7B12" w:rsidRDefault="000E5DD0"/>
    <w:sectPr w:rsidR="000E5DD0" w:rsidRPr="000B7B12"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BD0" w:rsidRDefault="00993BD0" w:rsidP="00355763">
      <w:pPr>
        <w:pStyle w:val="Style1"/>
      </w:pPr>
      <w:r>
        <w:separator/>
      </w:r>
    </w:p>
  </w:endnote>
  <w:endnote w:type="continuationSeparator" w:id="0">
    <w:p w:rsidR="00993BD0" w:rsidRDefault="00993BD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DF7EB6" w:rsidP="00D12B32">
    <w:pPr>
      <w:pStyle w:val="Footer"/>
      <w:pBdr>
        <w:top w:val="thinThickSmallGap" w:sz="24" w:space="1" w:color="auto"/>
      </w:pBdr>
      <w:rPr>
        <w:rFonts w:ascii="Tahoma" w:hAnsi="Tahoma" w:cs="Tahoma"/>
        <w:sz w:val="16"/>
        <w:szCs w:val="16"/>
      </w:rPr>
    </w:pPr>
    <w:r>
      <w:rPr>
        <w:rFonts w:ascii="Tahoma" w:hAnsi="Tahoma" w:cs="Tahoma"/>
        <w:sz w:val="16"/>
        <w:szCs w:val="16"/>
      </w:rPr>
      <w:t>Christian Perseverance and the Overcomer</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D020D2">
      <w:rPr>
        <w:rStyle w:val="PageNumber"/>
        <w:rFonts w:ascii="Tahoma" w:hAnsi="Tahoma" w:cs="Tahoma"/>
        <w:noProof/>
        <w:sz w:val="16"/>
        <w:szCs w:val="16"/>
      </w:rPr>
      <w:t>2</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D020D2">
      <w:rPr>
        <w:rStyle w:val="PageNumber"/>
        <w:rFonts w:ascii="Tahoma" w:hAnsi="Tahoma" w:cs="Tahoma"/>
        <w:noProof/>
        <w:sz w:val="16"/>
        <w:szCs w:val="16"/>
      </w:rPr>
      <w:t>3</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BD0" w:rsidRDefault="00993BD0" w:rsidP="00355763">
      <w:pPr>
        <w:pStyle w:val="Style1"/>
      </w:pPr>
      <w:r>
        <w:separator/>
      </w:r>
    </w:p>
  </w:footnote>
  <w:footnote w:type="continuationSeparator" w:id="0">
    <w:p w:rsidR="00993BD0" w:rsidRDefault="00993BD0"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28D06ED7"/>
    <w:multiLevelType w:val="hybridMultilevel"/>
    <w:tmpl w:val="188863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F7EB6"/>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B12"/>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86106"/>
    <w:rsid w:val="00191059"/>
    <w:rsid w:val="00191988"/>
    <w:rsid w:val="0019385C"/>
    <w:rsid w:val="00194D02"/>
    <w:rsid w:val="001A0122"/>
    <w:rsid w:val="001A1EC7"/>
    <w:rsid w:val="001A3905"/>
    <w:rsid w:val="001A410A"/>
    <w:rsid w:val="001A5849"/>
    <w:rsid w:val="001A6230"/>
    <w:rsid w:val="001B140F"/>
    <w:rsid w:val="001B2552"/>
    <w:rsid w:val="001B49D3"/>
    <w:rsid w:val="001B5680"/>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946"/>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3BD0"/>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20D2"/>
    <w:rsid w:val="00D061E8"/>
    <w:rsid w:val="00D12B32"/>
    <w:rsid w:val="00D15EAC"/>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DF7EB6"/>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904"/>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EB6"/>
    <w:rPr>
      <w:lang w:val="en-GB"/>
    </w:rPr>
  </w:style>
  <w:style w:type="paragraph" w:styleId="Heading3">
    <w:name w:val="heading 3"/>
    <w:basedOn w:val="Normal"/>
    <w:next w:val="Normal"/>
    <w:link w:val="Heading3Char"/>
    <w:semiHidden/>
    <w:unhideWhenUsed/>
    <w:qFormat/>
    <w:rsid w:val="00DF7EB6"/>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autoRedefine/>
    <w:qFormat/>
    <w:rsid w:val="00DF7EB6"/>
    <w:pPr>
      <w:spacing w:line="206" w:lineRule="auto"/>
      <w:jc w:val="both"/>
      <w:outlineLvl w:val="7"/>
    </w:pPr>
    <w:rPr>
      <w:rFonts w:ascii="Yoruba_ITC Officina Serif" w:hAnsi="Yoruba_ITC Officina Serif"/>
      <w:b/>
      <w: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DF7EB6"/>
    <w:rPr>
      <w:rFonts w:ascii="Yoruba_ITC Officina Serif" w:hAnsi="Yoruba_ITC Officina Serif"/>
      <w:b/>
      <w:shadow/>
      <w:lang w:eastAsia="en-US"/>
    </w:rPr>
  </w:style>
  <w:style w:type="paragraph" w:customStyle="1" w:styleId="QUESTIONS">
    <w:name w:val="QUESTIONS"/>
    <w:basedOn w:val="BodyTextIndent"/>
    <w:autoRedefine/>
    <w:rsid w:val="00DF7EB6"/>
    <w:pPr>
      <w:spacing w:after="0"/>
      <w:ind w:left="0"/>
      <w:jc w:val="center"/>
    </w:pPr>
    <w:rPr>
      <w:rFonts w:ascii="Tahoma" w:hAnsi="Tahoma" w:cs="Tahoma"/>
      <w:b/>
      <w:color w:val="FF0000"/>
      <w:u w:val="double"/>
    </w:rPr>
  </w:style>
  <w:style w:type="paragraph" w:customStyle="1" w:styleId="BOOK-MV">
    <w:name w:val="BOOK-MV"/>
    <w:basedOn w:val="BlockText"/>
    <w:link w:val="BOOK-MVChar"/>
    <w:autoRedefine/>
    <w:rsid w:val="00DF7EB6"/>
    <w:pPr>
      <w:pBdr>
        <w:bottom w:val="thinThickSmallGap" w:sz="24" w:space="1" w:color="auto"/>
      </w:pBdr>
      <w:spacing w:after="0"/>
      <w:ind w:left="0" w:right="0"/>
    </w:pPr>
    <w:rPr>
      <w:rFonts w:ascii="Bookman Old Style" w:hAnsi="Bookman Old Style"/>
      <w:b/>
      <w:bCs/>
      <w:shadow/>
    </w:rPr>
  </w:style>
  <w:style w:type="paragraph" w:customStyle="1" w:styleId="NormalQuestions">
    <w:name w:val="Normal Questions"/>
    <w:basedOn w:val="Normal"/>
    <w:autoRedefine/>
    <w:rsid w:val="00DF7EB6"/>
    <w:pPr>
      <w:numPr>
        <w:numId w:val="1"/>
      </w:numPr>
      <w:spacing w:line="221" w:lineRule="auto"/>
      <w:ind w:left="936" w:hanging="504"/>
      <w:jc w:val="both"/>
    </w:pPr>
    <w:rPr>
      <w:rFonts w:ascii="Yoruba_ITC Officina Serif" w:hAnsi="Yoruba_ITC Officina Serif"/>
      <w:snapToGrid w:val="0"/>
      <w:sz w:val="24"/>
    </w:rPr>
  </w:style>
  <w:style w:type="paragraph" w:customStyle="1" w:styleId="NOTES">
    <w:name w:val="NOTES"/>
    <w:basedOn w:val="Heading3"/>
    <w:autoRedefine/>
    <w:rsid w:val="00DF7EB6"/>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DF7EB6"/>
    <w:pPr>
      <w:spacing w:line="206" w:lineRule="auto"/>
      <w:ind w:left="288" w:firstLine="288"/>
      <w:jc w:val="both"/>
    </w:pPr>
    <w:rPr>
      <w:rFonts w:ascii="Yoruba_ITC Officina Serif" w:hAnsi="Yoruba_ITC Officina Serif"/>
      <w:shadow/>
      <w:snapToGrid w:val="0"/>
      <w:sz w:val="22"/>
      <w:szCs w:val="22"/>
    </w:rPr>
  </w:style>
  <w:style w:type="paragraph" w:customStyle="1" w:styleId="Reference-Indent">
    <w:name w:val="Reference-Indent"/>
    <w:basedOn w:val="Normal"/>
    <w:autoRedefine/>
    <w:rsid w:val="00D15EAC"/>
    <w:pPr>
      <w:tabs>
        <w:tab w:val="right" w:pos="6309"/>
      </w:tabs>
      <w:ind w:left="884" w:hanging="284"/>
    </w:pPr>
    <w:rPr>
      <w:rFonts w:ascii="Bookman Old Style" w:hAnsi="Bookman Old Style"/>
      <w:bCs/>
      <w:shadow/>
      <w:sz w:val="18"/>
      <w:szCs w:val="18"/>
      <w:lang w:eastAsia="en-US"/>
    </w:rPr>
  </w:style>
  <w:style w:type="character" w:customStyle="1" w:styleId="BOOK-MVChar">
    <w:name w:val="BOOK-MV Char"/>
    <w:link w:val="BOOK-MV"/>
    <w:rsid w:val="00DF7EB6"/>
    <w:rPr>
      <w:rFonts w:ascii="Bookman Old Style" w:hAnsi="Bookman Old Style"/>
      <w:b/>
      <w:bCs/>
      <w:shadow/>
      <w:lang w:eastAsia="en-US"/>
    </w:rPr>
  </w:style>
  <w:style w:type="paragraph" w:customStyle="1" w:styleId="StyleTITLE">
    <w:name w:val="Style TITLE +"/>
    <w:basedOn w:val="Normal"/>
    <w:link w:val="StyleTITLEChar"/>
    <w:autoRedefine/>
    <w:rsid w:val="00DF7EB6"/>
    <w:pPr>
      <w:jc w:val="center"/>
    </w:pPr>
    <w:rPr>
      <w:rFonts w:ascii="Tahoma" w:hAnsi="Tahoma" w:cs="Tahoma"/>
      <w:b/>
      <w:bCs/>
      <w:snapToGrid w:val="0"/>
      <w:color w:val="44546A"/>
      <w:sz w:val="32"/>
      <w:szCs w:val="32"/>
    </w:rPr>
  </w:style>
  <w:style w:type="character" w:customStyle="1" w:styleId="StyleTITLEChar">
    <w:name w:val="Style TITLE + Char"/>
    <w:link w:val="StyleTITLE"/>
    <w:rsid w:val="00DF7EB6"/>
    <w:rPr>
      <w:rFonts w:ascii="Tahoma" w:hAnsi="Tahoma" w:cs="Tahoma"/>
      <w:b/>
      <w:bCs/>
      <w:snapToGrid/>
      <w:color w:val="44546A"/>
      <w:sz w:val="32"/>
      <w:szCs w:val="32"/>
      <w:lang w:eastAsia="en-US"/>
    </w:rPr>
  </w:style>
  <w:style w:type="paragraph" w:customStyle="1" w:styleId="StyleText11pt">
    <w:name w:val="Style Text + 11 pt"/>
    <w:basedOn w:val="Normal"/>
    <w:autoRedefine/>
    <w:rsid w:val="00DF7EB6"/>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DF7EB6"/>
    <w:rPr>
      <w:smallCaps/>
    </w:rPr>
  </w:style>
  <w:style w:type="character" w:customStyle="1" w:styleId="StyleBOOK-MV11ptNotSmallcapsChar">
    <w:name w:val="Style BOOK-MV + 11 pt Not Small caps Char"/>
    <w:link w:val="StyleBOOK-MV11ptNotSmallcaps"/>
    <w:rsid w:val="00DF7EB6"/>
    <w:rPr>
      <w:rFonts w:ascii="Bookman Old Style" w:hAnsi="Bookman Old Style"/>
      <w:b/>
      <w:bCs/>
      <w:smallCaps/>
      <w:shadow/>
      <w:lang w:eastAsia="en-US"/>
    </w:rPr>
  </w:style>
  <w:style w:type="character" w:customStyle="1" w:styleId="NORMALBODYChar">
    <w:name w:val="NORMAL BODY Char"/>
    <w:link w:val="NORMALBODY"/>
    <w:rsid w:val="00DF7EB6"/>
    <w:rPr>
      <w:rFonts w:ascii="Yoruba_ITC Officina Serif" w:hAnsi="Yoruba_ITC Officina Serif"/>
      <w:shadow/>
      <w:snapToGrid/>
      <w:sz w:val="22"/>
      <w:szCs w:val="22"/>
      <w:lang w:eastAsia="en-US"/>
    </w:rPr>
  </w:style>
  <w:style w:type="paragraph" w:customStyle="1" w:styleId="Normal-Bd-Less">
    <w:name w:val="Normal-Bd-Less"/>
    <w:basedOn w:val="NORMALBODY"/>
    <w:autoRedefine/>
    <w:rsid w:val="00DF7EB6"/>
    <w:rPr>
      <w:snapToGrid/>
      <w:lang w:val="en-US"/>
    </w:rPr>
  </w:style>
  <w:style w:type="paragraph" w:styleId="BodyTextIndent">
    <w:name w:val="Body Text Indent"/>
    <w:basedOn w:val="Normal"/>
    <w:link w:val="BodyTextIndentChar"/>
    <w:rsid w:val="00DF7EB6"/>
    <w:pPr>
      <w:spacing w:after="120"/>
      <w:ind w:left="283"/>
    </w:pPr>
  </w:style>
  <w:style w:type="character" w:customStyle="1" w:styleId="BodyTextIndentChar">
    <w:name w:val="Body Text Indent Char"/>
    <w:link w:val="BodyTextIndent"/>
    <w:rsid w:val="00DF7EB6"/>
    <w:rPr>
      <w:lang w:eastAsia="en-US"/>
    </w:rPr>
  </w:style>
  <w:style w:type="paragraph" w:styleId="BlockText">
    <w:name w:val="Block Text"/>
    <w:basedOn w:val="Normal"/>
    <w:rsid w:val="00DF7EB6"/>
    <w:pPr>
      <w:spacing w:after="120"/>
      <w:ind w:left="1440" w:right="1440"/>
    </w:pPr>
  </w:style>
  <w:style w:type="character" w:customStyle="1" w:styleId="Heading3Char">
    <w:name w:val="Heading 3 Char"/>
    <w:link w:val="Heading3"/>
    <w:semiHidden/>
    <w:rsid w:val="00DF7EB6"/>
    <w:rPr>
      <w:rFonts w:ascii="Calibri Light" w:eastAsia="Times New Roman" w:hAnsi="Calibri Light" w:cs="Times New Roman"/>
      <w:b/>
      <w:bCs/>
      <w:sz w:val="26"/>
      <w:szCs w:val="26"/>
      <w:lang w:eastAsia="en-US"/>
    </w:rPr>
  </w:style>
  <w:style w:type="character" w:customStyle="1" w:styleId="ind">
    <w:name w:val="ind"/>
    <w:rsid w:val="00DF7EB6"/>
  </w:style>
  <w:style w:type="character" w:customStyle="1" w:styleId="jesuswords">
    <w:name w:val="jesuswords"/>
    <w:rsid w:val="00DF7EB6"/>
  </w:style>
</w:styles>
</file>

<file path=word/webSettings.xml><?xml version="1.0" encoding="utf-8"?>
<w:webSettings xmlns:r="http://schemas.openxmlformats.org/officeDocument/2006/relationships" xmlns:w="http://schemas.openxmlformats.org/wordprocessingml/2006/main">
  <w:divs>
    <w:div w:id="339048635">
      <w:bodyDiv w:val="1"/>
      <w:marLeft w:val="0"/>
      <w:marRight w:val="0"/>
      <w:marTop w:val="0"/>
      <w:marBottom w:val="0"/>
      <w:divBdr>
        <w:top w:val="none" w:sz="0" w:space="0" w:color="auto"/>
        <w:left w:val="none" w:sz="0" w:space="0" w:color="auto"/>
        <w:bottom w:val="none" w:sz="0" w:space="0" w:color="auto"/>
        <w:right w:val="none" w:sz="0" w:space="0" w:color="auto"/>
      </w:divBdr>
    </w:div>
    <w:div w:id="1190682500">
      <w:bodyDiv w:val="1"/>
      <w:marLeft w:val="0"/>
      <w:marRight w:val="0"/>
      <w:marTop w:val="0"/>
      <w:marBottom w:val="0"/>
      <w:divBdr>
        <w:top w:val="none" w:sz="0" w:space="0" w:color="auto"/>
        <w:left w:val="none" w:sz="0" w:space="0" w:color="auto"/>
        <w:bottom w:val="none" w:sz="0" w:space="0" w:color="auto"/>
        <w:right w:val="none" w:sz="0" w:space="0" w:color="auto"/>
      </w:divBdr>
    </w:div>
    <w:div w:id="1431202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2015-01-11T00:52:00Z</cp:lastPrinted>
  <dcterms:created xsi:type="dcterms:W3CDTF">2015-01-25T10:00:00Z</dcterms:created>
  <dcterms:modified xsi:type="dcterms:W3CDTF">2015-01-25T10:00:00Z</dcterms:modified>
</cp:coreProperties>
</file>