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E10" w:rsidRPr="00257E10" w:rsidRDefault="00257E10" w:rsidP="00257E10">
      <w:pPr>
        <w:shd w:val="clear" w:color="auto" w:fill="FFFFFF"/>
        <w:jc w:val="center"/>
        <w:rPr>
          <w:rFonts w:ascii="Tahoma" w:hAnsi="Tahoma" w:cs="Tahoma"/>
          <w:color w:val="000000"/>
          <w:sz w:val="32"/>
          <w:szCs w:val="32"/>
          <w:lang w:val="fr-FR"/>
        </w:rPr>
      </w:pPr>
      <w:r w:rsidRPr="00257E10">
        <w:rPr>
          <w:rFonts w:ascii="Tahoma" w:hAnsi="Tahoma" w:cs="Tahoma"/>
          <w:b/>
          <w:bCs/>
          <w:color w:val="000000"/>
          <w:sz w:val="32"/>
          <w:szCs w:val="32"/>
          <w:lang w:val="fr-FR"/>
        </w:rPr>
        <w:t>LE FLEUVE D’EAU VIVE</w:t>
      </w:r>
    </w:p>
    <w:p w:rsidR="00257E10" w:rsidRPr="00257E10" w:rsidRDefault="0088286B" w:rsidP="00257E10">
      <w:pPr>
        <w:shd w:val="clear" w:color="auto" w:fill="FFFFFF"/>
        <w:jc w:val="center"/>
        <w:rPr>
          <w:rFonts w:ascii="Tahoma" w:hAnsi="Tahoma" w:cs="Tahoma"/>
          <w:color w:val="000000"/>
          <w:sz w:val="20"/>
          <w:szCs w:val="20"/>
          <w:lang w:val="fr-FR"/>
        </w:rPr>
      </w:pPr>
      <w:r w:rsidRPr="00B03CB9">
        <w:rPr>
          <w:rFonts w:ascii="Tahoma" w:hAnsi="Tahoma" w:cs="Tahoma"/>
          <w:b/>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57E10" w:rsidRPr="00257E10">
        <w:rPr>
          <w:rFonts w:ascii="Tahoma" w:hAnsi="Tahoma" w:cs="Tahoma"/>
          <w:b/>
          <w:bCs/>
          <w:color w:val="000000"/>
          <w:sz w:val="20"/>
          <w:szCs w:val="20"/>
          <w:lang w:val="fr-FR"/>
        </w:rPr>
        <w:t>Ezéchiel 47:1-12; Apocalypse 22:1-5</w:t>
      </w:r>
    </w:p>
    <w:p w:rsidR="000E5DD0" w:rsidRPr="00B03CB9" w:rsidRDefault="00257E10" w:rsidP="00257E10">
      <w:pPr>
        <w:pStyle w:val="CC"/>
        <w:spacing w:before="0"/>
        <w:rPr>
          <w:rFonts w:ascii="Tahoma" w:hAnsi="Tahoma" w:cs="Tahoma"/>
          <w:b w:val="0"/>
          <w:bCs/>
        </w:rPr>
      </w:pPr>
      <w:r>
        <w:rPr>
          <w:rFonts w:ascii="Tahoma" w:hAnsi="Tahoma" w:cs="Tahoma"/>
          <w:sz w:val="20"/>
        </w:rPr>
        <w:t>LEÇON  409</w:t>
      </w:r>
      <w:r w:rsidR="00AF760C" w:rsidRPr="00B03CB9">
        <w:rPr>
          <w:rFonts w:ascii="Tahoma" w:hAnsi="Tahoma" w:cs="Tahoma"/>
          <w:sz w:val="20"/>
        </w:rPr>
        <w:t xml:space="preserve">  </w:t>
      </w:r>
      <w:r w:rsidR="00693182">
        <w:rPr>
          <w:rFonts w:ascii="Tahoma" w:hAnsi="Tahoma" w:cs="Tahoma"/>
          <w:b w:val="0"/>
          <w:sz w:val="20"/>
        </w:rPr>
        <w:t>COURS DES JEUN</w:t>
      </w:r>
      <w:r w:rsidR="00AF760C" w:rsidRPr="00B03CB9">
        <w:rPr>
          <w:rFonts w:ascii="Tahoma" w:hAnsi="Tahoma" w:cs="Tahoma"/>
          <w:b w:val="0"/>
          <w:sz w:val="20"/>
        </w:rPr>
        <w: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693182" w:rsidRPr="00693182">
        <w:rPr>
          <w:rFonts w:ascii="Tahoma" w:hAnsi="Tahoma" w:cs="Tahoma"/>
          <w:b/>
          <w:bCs/>
          <w:color w:val="000000"/>
          <w:lang w:val="fr-FR"/>
        </w:rPr>
        <w:t>"Je répandrai des eaux sur le sol altéré, et des ruisseaux sur la terre desséchée" (Esaïe 44:3).</w:t>
      </w:r>
      <w:r w:rsidR="00257E10">
        <w:rPr>
          <w:rFonts w:ascii="Tahoma" w:hAnsi="Tahoma" w:cs="Tahoma"/>
          <w:b/>
          <w:bCs/>
          <w:color w:val="000000"/>
          <w:lang w:val="fr-FR"/>
        </w:rPr>
        <w:t xml:space="preserve">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57E10" w:rsidRPr="00B9668A" w:rsidRDefault="00257E10" w:rsidP="00257E10">
            <w:pPr>
              <w:shd w:val="clear" w:color="auto" w:fill="FFFFFF"/>
              <w:rPr>
                <w:rFonts w:ascii="Tahoma" w:hAnsi="Tahoma" w:cs="Tahoma"/>
                <w:color w:val="44546A"/>
                <w:lang w:val="fr-FR"/>
              </w:rPr>
            </w:pPr>
          </w:p>
          <w:p w:rsidR="00257E10" w:rsidRPr="00B9668A" w:rsidRDefault="00257E10" w:rsidP="00257E10">
            <w:pPr>
              <w:rPr>
                <w:rStyle w:val="ind"/>
                <w:rFonts w:ascii="Tahoma" w:hAnsi="Tahoma" w:cs="Tahoma"/>
                <w:color w:val="44546A"/>
              </w:rPr>
            </w:pPr>
            <w:r w:rsidRPr="00257E10">
              <w:rPr>
                <w:rFonts w:ascii="Tahoma" w:hAnsi="Tahoma" w:cs="Tahoma"/>
                <w:b/>
                <w:bCs/>
                <w:color w:val="44546A"/>
                <w:lang w:val="fr-FR"/>
              </w:rPr>
              <w:t>Ezéchiel</w:t>
            </w:r>
            <w:r w:rsidRPr="00257E10">
              <w:rPr>
                <w:rFonts w:ascii="Tahoma" w:hAnsi="Tahoma" w:cs="Tahoma"/>
                <w:b/>
                <w:bCs/>
                <w:color w:val="44546A"/>
              </w:rPr>
              <w:t xml:space="preserve"> </w:t>
            </w:r>
            <w:r w:rsidRPr="00B9668A">
              <w:rPr>
                <w:rFonts w:ascii="Tahoma" w:hAnsi="Tahoma" w:cs="Tahoma"/>
                <w:b/>
                <w:bCs/>
                <w:color w:val="44546A"/>
              </w:rPr>
              <w:t xml:space="preserve">47:1-12 </w:t>
            </w:r>
            <w:r w:rsidRPr="00B9668A">
              <w:rPr>
                <w:rFonts w:ascii="Tahoma" w:hAnsi="Tahoma" w:cs="Tahoma"/>
                <w:color w:val="44546A"/>
              </w:rPr>
              <w:br/>
            </w:r>
            <w:r w:rsidRPr="00B9668A">
              <w:rPr>
                <w:rFonts w:ascii="Tahoma" w:hAnsi="Tahoma" w:cs="Tahoma"/>
                <w:color w:val="44546A"/>
                <w:vertAlign w:val="superscript"/>
              </w:rPr>
              <w:t xml:space="preserve">1 </w:t>
            </w:r>
            <w:r w:rsidRPr="00B9668A">
              <w:rPr>
                <w:rStyle w:val="ind"/>
                <w:rFonts w:ascii="Tahoma" w:hAnsi="Tahoma" w:cs="Tahoma"/>
                <w:color w:val="44546A"/>
              </w:rPr>
              <w:t xml:space="preserve">Il me ramena vers la porte de la maison. Et voici, de l'eau sortait sous le seuil de la maison, àl'orient, car la face de la maison était àl'orient; l'eau descendait sous le côté droit de la maison, au midi de l'autel. </w:t>
            </w:r>
            <w:r w:rsidRPr="00B9668A">
              <w:rPr>
                <w:rFonts w:ascii="Tahoma" w:hAnsi="Tahoma" w:cs="Tahoma"/>
                <w:color w:val="44546A"/>
              </w:rPr>
              <w:br/>
            </w:r>
            <w:r w:rsidRPr="00B9668A">
              <w:rPr>
                <w:rStyle w:val="ind"/>
                <w:rFonts w:ascii="Tahoma" w:hAnsi="Tahoma" w:cs="Tahoma"/>
                <w:color w:val="44546A"/>
                <w:vertAlign w:val="superscript"/>
              </w:rPr>
              <w:t xml:space="preserve">2 </w:t>
            </w:r>
            <w:r w:rsidRPr="00B9668A">
              <w:rPr>
                <w:rStyle w:val="ind"/>
                <w:rFonts w:ascii="Tahoma" w:hAnsi="Tahoma" w:cs="Tahoma"/>
                <w:color w:val="44546A"/>
              </w:rPr>
              <w:t xml:space="preserve">Il me conduisit par le chemin de la porte septentrionale, et il me fit faire le tour par dehors jusqu'àl'extérieur de la porte orientale. Et voici, l'eau coulait du côté droit. </w:t>
            </w:r>
            <w:r w:rsidRPr="00B9668A">
              <w:rPr>
                <w:rFonts w:ascii="Tahoma" w:hAnsi="Tahoma" w:cs="Tahoma"/>
                <w:color w:val="44546A"/>
              </w:rPr>
              <w:br/>
            </w:r>
            <w:r w:rsidRPr="00B9668A">
              <w:rPr>
                <w:rStyle w:val="ind"/>
                <w:rFonts w:ascii="Tahoma" w:hAnsi="Tahoma" w:cs="Tahoma"/>
                <w:color w:val="44546A"/>
                <w:vertAlign w:val="superscript"/>
              </w:rPr>
              <w:t xml:space="preserve">3 </w:t>
            </w:r>
            <w:r w:rsidRPr="00B9668A">
              <w:rPr>
                <w:rStyle w:val="ind"/>
                <w:rFonts w:ascii="Tahoma" w:hAnsi="Tahoma" w:cs="Tahoma"/>
                <w:color w:val="44546A"/>
              </w:rPr>
              <w:t xml:space="preserve">Lorsque l'homme s'avança vers l'orient, il avait dans la main un cordeau, et il mesura mille coudées; il me fit traverser l'eau, et j'avais de l'eau jusqu'aux chevilles. </w:t>
            </w:r>
            <w:r w:rsidRPr="00B9668A">
              <w:rPr>
                <w:rFonts w:ascii="Tahoma" w:hAnsi="Tahoma" w:cs="Tahoma"/>
                <w:color w:val="44546A"/>
              </w:rPr>
              <w:br/>
            </w:r>
            <w:r w:rsidRPr="00B9668A">
              <w:rPr>
                <w:rStyle w:val="ind"/>
                <w:rFonts w:ascii="Tahoma" w:hAnsi="Tahoma" w:cs="Tahoma"/>
                <w:color w:val="44546A"/>
                <w:vertAlign w:val="superscript"/>
              </w:rPr>
              <w:t xml:space="preserve">4 </w:t>
            </w:r>
            <w:r w:rsidRPr="00B9668A">
              <w:rPr>
                <w:rStyle w:val="ind"/>
                <w:rFonts w:ascii="Tahoma" w:hAnsi="Tahoma" w:cs="Tahoma"/>
                <w:color w:val="44546A"/>
              </w:rPr>
              <w:t xml:space="preserve">Il mesura encore mille coudées, et me fit traverser l'eau, et j'avais de l'eau jusqu'aux genoux. Il mesura encore mille coudées, et me fit traverser, et j'avais de l'eau jusqu'aux reins. </w:t>
            </w:r>
            <w:r w:rsidRPr="00B9668A">
              <w:rPr>
                <w:rFonts w:ascii="Tahoma" w:hAnsi="Tahoma" w:cs="Tahoma"/>
                <w:color w:val="44546A"/>
              </w:rPr>
              <w:br/>
            </w:r>
            <w:r w:rsidRPr="00B9668A">
              <w:rPr>
                <w:rStyle w:val="ind"/>
                <w:rFonts w:ascii="Tahoma" w:hAnsi="Tahoma" w:cs="Tahoma"/>
                <w:color w:val="44546A"/>
                <w:vertAlign w:val="superscript"/>
              </w:rPr>
              <w:t xml:space="preserve">5 </w:t>
            </w:r>
            <w:r w:rsidRPr="00B9668A">
              <w:rPr>
                <w:rStyle w:val="ind"/>
                <w:rFonts w:ascii="Tahoma" w:hAnsi="Tahoma" w:cs="Tahoma"/>
                <w:color w:val="44546A"/>
              </w:rPr>
              <w:t xml:space="preserve">Il mesura encore mille coudées; c'était un torrent que je ne pouvais traverser, car l'eau était si profonde qu'il fallait y nager; c'était un torrent qu'on ne pouvait traverser. </w:t>
            </w:r>
            <w:r w:rsidRPr="00B9668A">
              <w:rPr>
                <w:rFonts w:ascii="Tahoma" w:hAnsi="Tahoma" w:cs="Tahoma"/>
                <w:color w:val="44546A"/>
              </w:rPr>
              <w:br/>
            </w:r>
            <w:r w:rsidRPr="00B9668A">
              <w:rPr>
                <w:rStyle w:val="ind"/>
                <w:rFonts w:ascii="Tahoma" w:hAnsi="Tahoma" w:cs="Tahoma"/>
                <w:color w:val="44546A"/>
                <w:vertAlign w:val="superscript"/>
              </w:rPr>
              <w:t xml:space="preserve">6 </w:t>
            </w:r>
            <w:r w:rsidRPr="00B9668A">
              <w:rPr>
                <w:rStyle w:val="ind"/>
                <w:rFonts w:ascii="Tahoma" w:hAnsi="Tahoma" w:cs="Tahoma"/>
                <w:color w:val="44546A"/>
              </w:rPr>
              <w:t xml:space="preserve">Il me dit: As-tu vu, fils de l'homme? Et il me ramena au bord du torrent. </w:t>
            </w:r>
            <w:r w:rsidRPr="00B9668A">
              <w:rPr>
                <w:rFonts w:ascii="Tahoma" w:hAnsi="Tahoma" w:cs="Tahoma"/>
                <w:color w:val="44546A"/>
              </w:rPr>
              <w:br/>
            </w:r>
            <w:r w:rsidRPr="00B9668A">
              <w:rPr>
                <w:rStyle w:val="ind"/>
                <w:rFonts w:ascii="Tahoma" w:hAnsi="Tahoma" w:cs="Tahoma"/>
                <w:color w:val="44546A"/>
                <w:vertAlign w:val="superscript"/>
              </w:rPr>
              <w:t xml:space="preserve">7 </w:t>
            </w:r>
            <w:r w:rsidRPr="00B9668A">
              <w:rPr>
                <w:rStyle w:val="ind"/>
                <w:rFonts w:ascii="Tahoma" w:hAnsi="Tahoma" w:cs="Tahoma"/>
                <w:color w:val="44546A"/>
              </w:rPr>
              <w:t xml:space="preserve">Quand il m'eut ramené, voici, il y avait sur le bord du torrent beaucoup d'arbres de chaque côté. </w:t>
            </w:r>
            <w:r w:rsidRPr="00B9668A">
              <w:rPr>
                <w:rFonts w:ascii="Tahoma" w:hAnsi="Tahoma" w:cs="Tahoma"/>
                <w:color w:val="44546A"/>
              </w:rPr>
              <w:br/>
            </w:r>
            <w:r w:rsidRPr="00B9668A">
              <w:rPr>
                <w:rStyle w:val="ind"/>
                <w:rFonts w:ascii="Tahoma" w:hAnsi="Tahoma" w:cs="Tahoma"/>
                <w:color w:val="44546A"/>
                <w:vertAlign w:val="superscript"/>
              </w:rPr>
              <w:t xml:space="preserve">8 </w:t>
            </w:r>
            <w:r w:rsidRPr="00B9668A">
              <w:rPr>
                <w:rStyle w:val="ind"/>
                <w:rFonts w:ascii="Tahoma" w:hAnsi="Tahoma" w:cs="Tahoma"/>
                <w:color w:val="44546A"/>
              </w:rPr>
              <w:t xml:space="preserve">Il me dit: Cette eau coulera vers le district oriental, descendra dans la plaine, et entrera dans la mer; lorsqu'elle se sera jetée dans la </w:t>
            </w:r>
            <w:r w:rsidRPr="00B9668A">
              <w:rPr>
                <w:rStyle w:val="ind"/>
                <w:rFonts w:ascii="Tahoma" w:hAnsi="Tahoma" w:cs="Tahoma"/>
                <w:color w:val="44546A"/>
              </w:rPr>
              <w:lastRenderedPageBreak/>
              <w:t xml:space="preserve">mer, les eaux de la mer deviendront saines. </w:t>
            </w:r>
            <w:r w:rsidRPr="00B9668A">
              <w:rPr>
                <w:rFonts w:ascii="Tahoma" w:hAnsi="Tahoma" w:cs="Tahoma"/>
                <w:color w:val="44546A"/>
              </w:rPr>
              <w:br/>
            </w:r>
            <w:r w:rsidRPr="00B9668A">
              <w:rPr>
                <w:rStyle w:val="ind"/>
                <w:rFonts w:ascii="Tahoma" w:hAnsi="Tahoma" w:cs="Tahoma"/>
                <w:color w:val="44546A"/>
                <w:vertAlign w:val="superscript"/>
              </w:rPr>
              <w:t xml:space="preserve">9 </w:t>
            </w:r>
            <w:r w:rsidRPr="00B9668A">
              <w:rPr>
                <w:rStyle w:val="ind"/>
                <w:rFonts w:ascii="Tahoma" w:hAnsi="Tahoma" w:cs="Tahoma"/>
                <w:color w:val="44546A"/>
              </w:rPr>
              <w:t xml:space="preserve">Tout être vivant qui se meut vivra partout où le torrent coulera, et il y aura une grande quantité de poissons; car làoù cette eau arrivera, les eaux deviendront saines, et tout vivra partout où parviendra le torrent. </w:t>
            </w:r>
            <w:r w:rsidRPr="00B9668A">
              <w:rPr>
                <w:rFonts w:ascii="Tahoma" w:hAnsi="Tahoma" w:cs="Tahoma"/>
                <w:color w:val="44546A"/>
              </w:rPr>
              <w:br/>
            </w:r>
            <w:r w:rsidRPr="00B9668A">
              <w:rPr>
                <w:rStyle w:val="ind"/>
                <w:rFonts w:ascii="Tahoma" w:hAnsi="Tahoma" w:cs="Tahoma"/>
                <w:color w:val="44546A"/>
                <w:vertAlign w:val="superscript"/>
              </w:rPr>
              <w:t xml:space="preserve">10 </w:t>
            </w:r>
            <w:r w:rsidRPr="00B9668A">
              <w:rPr>
                <w:rStyle w:val="ind"/>
                <w:rFonts w:ascii="Tahoma" w:hAnsi="Tahoma" w:cs="Tahoma"/>
                <w:color w:val="44546A"/>
              </w:rPr>
              <w:t xml:space="preserve">Des pêcheurs se tiendront sur ses bords; depuis En-Guédi jusqu'àEn-Eglaï m, on étendra les filets; il y aura des poissons de diverses espèces, comme les poissons de la grande mer, et ils seront très nombreux. </w:t>
            </w:r>
            <w:r w:rsidRPr="00B9668A">
              <w:rPr>
                <w:rFonts w:ascii="Tahoma" w:hAnsi="Tahoma" w:cs="Tahoma"/>
                <w:color w:val="44546A"/>
              </w:rPr>
              <w:br/>
            </w:r>
            <w:r w:rsidRPr="00B9668A">
              <w:rPr>
                <w:rStyle w:val="ind"/>
                <w:rFonts w:ascii="Tahoma" w:hAnsi="Tahoma" w:cs="Tahoma"/>
                <w:color w:val="44546A"/>
                <w:vertAlign w:val="superscript"/>
              </w:rPr>
              <w:t xml:space="preserve">11 </w:t>
            </w:r>
            <w:r w:rsidRPr="00B9668A">
              <w:rPr>
                <w:rStyle w:val="ind"/>
                <w:rFonts w:ascii="Tahoma" w:hAnsi="Tahoma" w:cs="Tahoma"/>
                <w:color w:val="44546A"/>
              </w:rPr>
              <w:t xml:space="preserve">Ses marais et ses fosses ne seront point assainis, ils seront abandonnés au sel. </w:t>
            </w:r>
            <w:r w:rsidRPr="00B9668A">
              <w:rPr>
                <w:rFonts w:ascii="Tahoma" w:hAnsi="Tahoma" w:cs="Tahoma"/>
                <w:color w:val="44546A"/>
              </w:rPr>
              <w:br/>
            </w:r>
            <w:r w:rsidRPr="00B9668A">
              <w:rPr>
                <w:rStyle w:val="ind"/>
                <w:rFonts w:ascii="Tahoma" w:hAnsi="Tahoma" w:cs="Tahoma"/>
                <w:color w:val="44546A"/>
                <w:vertAlign w:val="superscript"/>
              </w:rPr>
              <w:t xml:space="preserve">12 </w:t>
            </w:r>
            <w:r w:rsidRPr="00B9668A">
              <w:rPr>
                <w:rStyle w:val="ind"/>
                <w:rFonts w:ascii="Tahoma" w:hAnsi="Tahoma" w:cs="Tahoma"/>
                <w:color w:val="44546A"/>
              </w:rPr>
              <w:t xml:space="preserve">Sur le torrent, sur ses bords de chaque côté, croîtront toutes sortes d'arbres fruitiers. Leur feuillage ne se flétrira point, et leurs fruits n'auront point de fin, ils mûriront tous les mois, parce que les eaux sortiront du sanctuaire. Leurs fruits serviront de nourriture, et leurs feuilles de remède. </w:t>
            </w:r>
            <w:r w:rsidRPr="00B9668A">
              <w:rPr>
                <w:rFonts w:ascii="Tahoma" w:hAnsi="Tahoma" w:cs="Tahoma"/>
                <w:color w:val="44546A"/>
              </w:rPr>
              <w:br/>
            </w:r>
            <w:r w:rsidRPr="00257E10">
              <w:rPr>
                <w:rFonts w:ascii="Tahoma" w:hAnsi="Tahoma" w:cs="Tahoma"/>
                <w:b/>
                <w:bCs/>
                <w:color w:val="44546A"/>
                <w:lang w:val="fr-FR"/>
              </w:rPr>
              <w:t>Apocalypse</w:t>
            </w:r>
            <w:r w:rsidRPr="00B9668A">
              <w:rPr>
                <w:rStyle w:val="ind"/>
                <w:rFonts w:ascii="Tahoma" w:hAnsi="Tahoma" w:cs="Tahoma"/>
                <w:b/>
                <w:bCs/>
                <w:color w:val="44546A"/>
              </w:rPr>
              <w:t xml:space="preserve"> 22:1-5 </w:t>
            </w:r>
            <w:r w:rsidRPr="00B9668A">
              <w:rPr>
                <w:rFonts w:ascii="Tahoma" w:hAnsi="Tahoma" w:cs="Tahoma"/>
                <w:color w:val="44546A"/>
              </w:rPr>
              <w:br/>
            </w:r>
            <w:r w:rsidRPr="00B9668A">
              <w:rPr>
                <w:rStyle w:val="ind"/>
                <w:rFonts w:ascii="Tahoma" w:hAnsi="Tahoma" w:cs="Tahoma"/>
                <w:color w:val="44546A"/>
                <w:vertAlign w:val="superscript"/>
              </w:rPr>
              <w:t xml:space="preserve">1 </w:t>
            </w:r>
            <w:r w:rsidRPr="00B9668A">
              <w:rPr>
                <w:rStyle w:val="ind"/>
                <w:rFonts w:ascii="Tahoma" w:hAnsi="Tahoma" w:cs="Tahoma"/>
                <w:color w:val="44546A"/>
              </w:rPr>
              <w:t xml:space="preserve">Et il me montra un fleuve d'eau de la vie, limpide comme du cristal, qui sortait du trône de Dieu et de l'agneau. </w:t>
            </w:r>
            <w:r w:rsidRPr="00B9668A">
              <w:rPr>
                <w:rFonts w:ascii="Tahoma" w:hAnsi="Tahoma" w:cs="Tahoma"/>
                <w:color w:val="44546A"/>
              </w:rPr>
              <w:br/>
            </w:r>
            <w:r w:rsidRPr="00B9668A">
              <w:rPr>
                <w:rStyle w:val="ind"/>
                <w:rFonts w:ascii="Tahoma" w:hAnsi="Tahoma" w:cs="Tahoma"/>
                <w:color w:val="44546A"/>
                <w:vertAlign w:val="superscript"/>
              </w:rPr>
              <w:t xml:space="preserve">2 </w:t>
            </w:r>
            <w:r w:rsidRPr="00B9668A">
              <w:rPr>
                <w:rStyle w:val="ind"/>
                <w:rFonts w:ascii="Tahoma" w:hAnsi="Tahoma" w:cs="Tahoma"/>
                <w:color w:val="44546A"/>
              </w:rPr>
              <w:t xml:space="preserve">Au milieu de la place de la ville et sur les deux bords du fleuve, il y avait un arbre de vie, produisant douze fois des fruits, rendant son fruit chaque mois, et dont les feuilles servaient à la guérison des nations. </w:t>
            </w:r>
            <w:r w:rsidRPr="00B9668A">
              <w:rPr>
                <w:rFonts w:ascii="Tahoma" w:hAnsi="Tahoma" w:cs="Tahoma"/>
                <w:color w:val="44546A"/>
              </w:rPr>
              <w:br/>
            </w:r>
            <w:r w:rsidRPr="00B9668A">
              <w:rPr>
                <w:rStyle w:val="ind"/>
                <w:rFonts w:ascii="Tahoma" w:hAnsi="Tahoma" w:cs="Tahoma"/>
                <w:color w:val="44546A"/>
                <w:vertAlign w:val="superscript"/>
              </w:rPr>
              <w:t xml:space="preserve">3 </w:t>
            </w:r>
            <w:r w:rsidRPr="00B9668A">
              <w:rPr>
                <w:rStyle w:val="ind"/>
                <w:rFonts w:ascii="Tahoma" w:hAnsi="Tahoma" w:cs="Tahoma"/>
                <w:color w:val="44546A"/>
              </w:rPr>
              <w:t xml:space="preserve">Il n'y aura plus d'anathème. Le trône de Dieu et de l'agneau sera dans la ville; ses serviteurs le serviront </w:t>
            </w:r>
            <w:r w:rsidRPr="00B9668A">
              <w:rPr>
                <w:rFonts w:ascii="Tahoma" w:hAnsi="Tahoma" w:cs="Tahoma"/>
                <w:color w:val="44546A"/>
              </w:rPr>
              <w:br/>
            </w:r>
            <w:r w:rsidRPr="00B9668A">
              <w:rPr>
                <w:rStyle w:val="ind"/>
                <w:rFonts w:ascii="Tahoma" w:hAnsi="Tahoma" w:cs="Tahoma"/>
                <w:color w:val="44546A"/>
                <w:vertAlign w:val="superscript"/>
              </w:rPr>
              <w:t xml:space="preserve">4 </w:t>
            </w:r>
            <w:r w:rsidRPr="00B9668A">
              <w:rPr>
                <w:rStyle w:val="ind"/>
                <w:rFonts w:ascii="Tahoma" w:hAnsi="Tahoma" w:cs="Tahoma"/>
                <w:color w:val="44546A"/>
              </w:rPr>
              <w:t xml:space="preserve">et verront sa face, et son nom sera sur leurs fronts. </w:t>
            </w:r>
            <w:r w:rsidRPr="00B9668A">
              <w:rPr>
                <w:rFonts w:ascii="Tahoma" w:hAnsi="Tahoma" w:cs="Tahoma"/>
                <w:color w:val="44546A"/>
              </w:rPr>
              <w:br/>
            </w:r>
            <w:r w:rsidRPr="00B9668A">
              <w:rPr>
                <w:rStyle w:val="ind"/>
                <w:rFonts w:ascii="Tahoma" w:hAnsi="Tahoma" w:cs="Tahoma"/>
                <w:color w:val="44546A"/>
                <w:vertAlign w:val="superscript"/>
              </w:rPr>
              <w:t xml:space="preserve">5 </w:t>
            </w:r>
            <w:r w:rsidRPr="00B9668A">
              <w:rPr>
                <w:rStyle w:val="ind"/>
                <w:rFonts w:ascii="Tahoma" w:hAnsi="Tahoma" w:cs="Tahoma"/>
                <w:color w:val="44546A"/>
              </w:rPr>
              <w:t xml:space="preserve">Il n'y aura plus de nuit; et ils n'auront besoin ni de lampe ni de lumière, parce que le Seigneur Dieu les éclairera. Et ils régneront </w:t>
            </w:r>
            <w:r w:rsidRPr="00B9668A">
              <w:rPr>
                <w:rStyle w:val="ind"/>
                <w:rFonts w:ascii="Tahoma" w:hAnsi="Tahoma" w:cs="Tahoma"/>
                <w:color w:val="44546A"/>
              </w:rPr>
              <w:lastRenderedPageBreak/>
              <w:t xml:space="preserve">aux siècles des siècles. </w:t>
            </w:r>
          </w:p>
          <w:p w:rsidR="008A23EB" w:rsidRPr="00B9668A" w:rsidRDefault="008A23EB"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B9668A" w:rsidRDefault="00000FE2" w:rsidP="009841E1">
            <w:pPr>
              <w:rPr>
                <w:rFonts w:ascii="Tahoma" w:hAnsi="Tahoma" w:cs="Tahoma"/>
                <w:b/>
                <w:bCs/>
                <w:color w:val="44546A"/>
              </w:rPr>
            </w:pPr>
          </w:p>
          <w:p w:rsidR="00000FE2" w:rsidRPr="00693182" w:rsidRDefault="00000FE2" w:rsidP="00000FE2">
            <w:pPr>
              <w:shd w:val="clear" w:color="auto" w:fill="FFFFFF"/>
              <w:ind w:firstLine="708"/>
              <w:jc w:val="both"/>
              <w:rPr>
                <w:rFonts w:ascii="Tahoma" w:hAnsi="Tahoma" w:cs="Tahoma"/>
                <w:color w:val="000000"/>
                <w:sz w:val="20"/>
                <w:szCs w:val="20"/>
                <w:lang w:val="fr-FR"/>
              </w:rPr>
            </w:pPr>
          </w:p>
          <w:p w:rsidR="00000FE2" w:rsidRPr="00693182" w:rsidRDefault="00000FE2" w:rsidP="00000FE2">
            <w:pPr>
              <w:shd w:val="clear" w:color="auto" w:fill="FFFFFF"/>
              <w:jc w:val="center"/>
              <w:rPr>
                <w:rFonts w:ascii="Tahoma" w:hAnsi="Tahoma" w:cs="Tahoma"/>
                <w:color w:val="FF0000"/>
                <w:sz w:val="20"/>
                <w:szCs w:val="20"/>
                <w:u w:val="double"/>
                <w:lang w:val="fr-FR"/>
              </w:rPr>
            </w:pPr>
            <w:r w:rsidRPr="00693182">
              <w:rPr>
                <w:rFonts w:ascii="Tahoma" w:hAnsi="Tahoma" w:cs="Tahoma"/>
                <w:b/>
                <w:bCs/>
                <w:color w:val="FF0000"/>
                <w:sz w:val="20"/>
                <w:szCs w:val="20"/>
                <w:u w:val="double"/>
                <w:lang w:val="fr-FR"/>
              </w:rPr>
              <w:t>QUESTIONS</w:t>
            </w:r>
          </w:p>
          <w:p w:rsidR="00000FE2" w:rsidRPr="00693182" w:rsidRDefault="00000FE2" w:rsidP="00000FE2">
            <w:pPr>
              <w:shd w:val="clear" w:color="auto" w:fill="FFFFFF"/>
              <w:ind w:left="284" w:hanging="284"/>
              <w:rPr>
                <w:rFonts w:ascii="Tahoma" w:hAnsi="Tahoma" w:cs="Tahoma"/>
                <w:color w:val="000000"/>
                <w:sz w:val="20"/>
                <w:szCs w:val="20"/>
                <w:lang w:val="fr-FR"/>
              </w:rPr>
            </w:pPr>
            <w:r w:rsidRPr="00693182">
              <w:rPr>
                <w:rFonts w:ascii="Tahoma" w:hAnsi="Tahoma" w:cs="Tahoma"/>
                <w:color w:val="000000"/>
                <w:sz w:val="20"/>
                <w:szCs w:val="20"/>
                <w:lang w:val="fr-FR"/>
              </w:rPr>
              <w:t>1. Comment appelle-t- on la maison que Dieu ordonna à Moïse de bâtir?</w:t>
            </w:r>
          </w:p>
          <w:p w:rsidR="00000FE2" w:rsidRPr="00693182" w:rsidRDefault="00000FE2" w:rsidP="00000FE2">
            <w:pPr>
              <w:shd w:val="clear" w:color="auto" w:fill="FFFFFF"/>
              <w:ind w:left="284" w:hanging="284"/>
              <w:rPr>
                <w:rFonts w:ascii="Tahoma" w:hAnsi="Tahoma" w:cs="Tahoma"/>
                <w:color w:val="000000"/>
                <w:sz w:val="20"/>
                <w:szCs w:val="20"/>
                <w:lang w:val="fr-FR"/>
              </w:rPr>
            </w:pPr>
            <w:r w:rsidRPr="00693182">
              <w:rPr>
                <w:rFonts w:ascii="Tahoma" w:hAnsi="Tahoma" w:cs="Tahoma"/>
                <w:color w:val="000000"/>
                <w:sz w:val="20"/>
                <w:szCs w:val="20"/>
                <w:lang w:val="fr-FR"/>
              </w:rPr>
              <w:t>2. Comment appelle-t- on la construction faite par le Roi Salomon pour la maison de Dieu?</w:t>
            </w:r>
          </w:p>
          <w:p w:rsidR="00000FE2" w:rsidRPr="00693182" w:rsidRDefault="00000FE2" w:rsidP="00000FE2">
            <w:pPr>
              <w:shd w:val="clear" w:color="auto" w:fill="FFFFFF"/>
              <w:rPr>
                <w:rFonts w:ascii="Tahoma" w:hAnsi="Tahoma" w:cs="Tahoma"/>
                <w:color w:val="000000"/>
                <w:sz w:val="20"/>
                <w:szCs w:val="20"/>
                <w:lang w:val="fr-FR"/>
              </w:rPr>
            </w:pPr>
            <w:r w:rsidRPr="00693182">
              <w:rPr>
                <w:rFonts w:ascii="Tahoma" w:hAnsi="Tahoma" w:cs="Tahoma"/>
                <w:color w:val="000000"/>
                <w:sz w:val="20"/>
                <w:szCs w:val="20"/>
                <w:lang w:val="fr-FR"/>
              </w:rPr>
              <w:t>3. Où Ezéchiel adorait-il Dieu quand il était petit?</w:t>
            </w:r>
          </w:p>
          <w:p w:rsidR="00000FE2" w:rsidRPr="00693182" w:rsidRDefault="00000FE2" w:rsidP="00000FE2">
            <w:pPr>
              <w:shd w:val="clear" w:color="auto" w:fill="FFFFFF"/>
              <w:ind w:left="284" w:hanging="284"/>
              <w:rPr>
                <w:rFonts w:ascii="Tahoma" w:hAnsi="Tahoma" w:cs="Tahoma"/>
                <w:color w:val="000000"/>
                <w:sz w:val="20"/>
                <w:szCs w:val="20"/>
                <w:lang w:val="fr-FR"/>
              </w:rPr>
            </w:pPr>
            <w:r w:rsidRPr="00693182">
              <w:rPr>
                <w:rFonts w:ascii="Tahoma" w:hAnsi="Tahoma" w:cs="Tahoma"/>
                <w:color w:val="000000"/>
                <w:sz w:val="20"/>
                <w:szCs w:val="20"/>
                <w:lang w:val="fr-FR"/>
              </w:rPr>
              <w:t xml:space="preserve">4. Où était Ezéchiel quand il disait ses sermons que nous lisons dans la Bible? </w:t>
            </w:r>
          </w:p>
          <w:p w:rsidR="00000FE2" w:rsidRPr="00693182" w:rsidRDefault="00000FE2" w:rsidP="00000FE2">
            <w:pPr>
              <w:shd w:val="clear" w:color="auto" w:fill="FFFFFF"/>
              <w:ind w:left="284" w:hanging="284"/>
              <w:rPr>
                <w:rFonts w:ascii="Tahoma" w:hAnsi="Tahoma" w:cs="Tahoma"/>
                <w:color w:val="000000"/>
                <w:sz w:val="20"/>
                <w:szCs w:val="20"/>
                <w:lang w:val="fr-FR"/>
              </w:rPr>
            </w:pPr>
            <w:r w:rsidRPr="00693182">
              <w:rPr>
                <w:rFonts w:ascii="Tahoma" w:hAnsi="Tahoma" w:cs="Tahoma"/>
                <w:color w:val="000000"/>
                <w:sz w:val="20"/>
                <w:szCs w:val="20"/>
                <w:lang w:val="fr-FR"/>
              </w:rPr>
              <w:t>5. Qui Ezéchiel rencontra-t-il probablement quand il alla à Babylone pour la première fois?</w:t>
            </w:r>
          </w:p>
          <w:p w:rsidR="00000FE2" w:rsidRPr="00693182" w:rsidRDefault="00000FE2" w:rsidP="00000FE2">
            <w:pPr>
              <w:shd w:val="clear" w:color="auto" w:fill="FFFFFF"/>
              <w:ind w:left="284" w:hanging="284"/>
              <w:rPr>
                <w:rFonts w:ascii="Tahoma" w:hAnsi="Tahoma" w:cs="Tahoma"/>
                <w:color w:val="000000"/>
                <w:sz w:val="20"/>
                <w:szCs w:val="20"/>
                <w:lang w:val="fr-FR"/>
              </w:rPr>
            </w:pPr>
            <w:r w:rsidRPr="00693182">
              <w:rPr>
                <w:rFonts w:ascii="Tahoma" w:hAnsi="Tahoma" w:cs="Tahoma"/>
                <w:color w:val="000000"/>
                <w:sz w:val="20"/>
                <w:szCs w:val="20"/>
                <w:lang w:val="fr-FR"/>
              </w:rPr>
              <w:t>6. Que vit Ezéchiel quand il fut conduit dans une vision à l'entrée du Grand Temple?</w:t>
            </w:r>
          </w:p>
          <w:p w:rsidR="00000FE2" w:rsidRPr="00693182" w:rsidRDefault="00000FE2" w:rsidP="00000FE2">
            <w:pPr>
              <w:shd w:val="clear" w:color="auto" w:fill="FFFFFF"/>
              <w:rPr>
                <w:rFonts w:ascii="Tahoma" w:hAnsi="Tahoma" w:cs="Tahoma"/>
                <w:color w:val="000000"/>
                <w:sz w:val="20"/>
                <w:szCs w:val="20"/>
                <w:lang w:val="fr-FR"/>
              </w:rPr>
            </w:pPr>
            <w:r w:rsidRPr="00693182">
              <w:rPr>
                <w:rFonts w:ascii="Tahoma" w:hAnsi="Tahoma" w:cs="Tahoma"/>
                <w:color w:val="000000"/>
                <w:sz w:val="20"/>
                <w:szCs w:val="20"/>
                <w:lang w:val="fr-FR"/>
              </w:rPr>
              <w:t>7. De qui le fleuve d’eau vive était-il une image ou un symbole?</w:t>
            </w:r>
          </w:p>
          <w:p w:rsidR="00000FE2" w:rsidRPr="00693182" w:rsidRDefault="00000FE2" w:rsidP="00000FE2">
            <w:pPr>
              <w:shd w:val="clear" w:color="auto" w:fill="FFFFFF"/>
              <w:rPr>
                <w:rFonts w:ascii="Tahoma" w:hAnsi="Tahoma" w:cs="Tahoma"/>
                <w:color w:val="000000"/>
                <w:sz w:val="20"/>
                <w:szCs w:val="20"/>
                <w:lang w:val="fr-FR"/>
              </w:rPr>
            </w:pPr>
            <w:r w:rsidRPr="00693182">
              <w:rPr>
                <w:rFonts w:ascii="Tahoma" w:hAnsi="Tahoma" w:cs="Tahoma"/>
                <w:color w:val="000000"/>
                <w:sz w:val="20"/>
                <w:szCs w:val="20"/>
                <w:lang w:val="fr-FR"/>
              </w:rPr>
              <w:t>8. D'où sortait le fleuve dans la vision d'Ezéchiel?</w:t>
            </w:r>
          </w:p>
          <w:p w:rsidR="00000FE2" w:rsidRDefault="00000FE2" w:rsidP="00000FE2">
            <w:pPr>
              <w:shd w:val="clear" w:color="auto" w:fill="FFFFFF"/>
              <w:rPr>
                <w:color w:val="000000"/>
                <w:lang w:val="fr-FR"/>
              </w:rPr>
            </w:pPr>
            <w:r w:rsidRPr="00693182">
              <w:rPr>
                <w:rFonts w:ascii="Tahoma" w:hAnsi="Tahoma" w:cs="Tahoma"/>
                <w:color w:val="000000"/>
                <w:sz w:val="20"/>
                <w:szCs w:val="20"/>
                <w:lang w:val="fr-FR"/>
              </w:rPr>
              <w:t xml:space="preserve">9. D'où vint le fleuve dans la révélation de Jean? </w:t>
            </w:r>
          </w:p>
          <w:p w:rsidR="00000FE2" w:rsidRPr="00B9668A" w:rsidRDefault="00000FE2" w:rsidP="009841E1">
            <w:pPr>
              <w:rPr>
                <w:rFonts w:ascii="Tahoma" w:hAnsi="Tahoma" w:cs="Tahoma"/>
                <w:b/>
                <w:bCs/>
                <w:color w:val="44546A"/>
              </w:rPr>
            </w:pPr>
          </w:p>
        </w:tc>
        <w:tc>
          <w:tcPr>
            <w:tcW w:w="6379" w:type="dxa"/>
            <w:tcBorders>
              <w:left w:val="single" w:sz="4" w:space="0" w:color="auto"/>
            </w:tcBorders>
            <w:shd w:val="clear" w:color="auto" w:fill="auto"/>
          </w:tcPr>
          <w:p w:rsidR="00265B6C" w:rsidRPr="00265B6C" w:rsidRDefault="00265B6C" w:rsidP="009841E1">
            <w:pPr>
              <w:pStyle w:val="TI"/>
              <w:spacing w:before="0"/>
              <w:ind w:left="0" w:firstLine="0"/>
              <w:rPr>
                <w:rFonts w:ascii="Tahoma" w:hAnsi="Tahoma" w:cs="Tahoma"/>
                <w:sz w:val="20"/>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93182" w:rsidRPr="00693182" w:rsidRDefault="00AF760C" w:rsidP="00693182">
            <w:pPr>
              <w:pStyle w:val="CC"/>
              <w:jc w:val="left"/>
              <w:rPr>
                <w:rFonts w:ascii="Tahoma" w:hAnsi="Tahoma" w:cs="Tahoma"/>
                <w:color w:val="000000"/>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Des Autels d'Adoration</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Depuis le commencement du temps, des gens ont élevé des autels pour l'adoration de Dieu. Noé éleva un autel où il adora et remercia Dieu pour l’avoir délivrer du grand Déluge. Abraham éleva un autel quand il arriva dans la terre de Canaan. Jacob construisit un autel avec les pierres qui lui avaient servi d'oreiller.</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Le Tabernacle</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Lorsque les enfants d'Israël sortirent d'Egypte et campèrent dans le désert de Sinaï, Dieu donna à Moïse un modèle détaillé pour un lieu d'adoration, appelé Tabernacle. Nous connaissons les dimensions de ce Tabernacle. Nous avons lu au sujet du parvis et des rideaux qui l’entouraient, et de l'autel d'airain sur lequel le pécheur venait offrir son sacrifice pour le pardon de ses péchés. Dans le Lieu Saint, il y avait l'autel d’or qui symbolise la sanctification, d'où la fumée de l'encens de louange à Dieu montait continuellement. Au-delà du Lieu Saint, se trouvait le Lieu Très Saint où l'Arche de l'Alliance était déposée, dominée par des chérubins, qui avaient le regard fixé sur le Propitiatoire. Ici, dans le Lieu Très Saint, se manifestait la gloire de la présence de Dieu, symbole du baptême du Saint-Esprit.</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Le Temple</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Quand la Terre de Canaan fut totalement conquise, le Roi Salomon bâtit une maison pour le Seigneur selon le même modèle que le Tabernacle portatif, à la différence qu’il était plus grand et plus spacieux. C'était dans cette maison d'adoration appelée Temple, érigée sur une montagne à Jérusalem, qu’Ezéchiel adorait quand il était enfant. Chaque garçon juif espérait avec impatience le moment où il pourrait aller au Temple à Jérusalem avec son père.</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Le père d'Ezéchiel était un sacrificateur et il avait sans aucun doute pris soin d’inculqué à Ezéchiel la Loi de Moïse; et comme Dieu l’avait ordonné, il lui parlait de la Loi de Dieu quand ils cheminaient, quand ils étaient assis dans la maison, quand ils allaient au lit et quand ils se levaient le matin. Ezéchiel avait entendu la voix de Dieu, laquelle était au-delà des paroles que la Loi enseignait, et il sut que, d'une manière ou d'une autre, les sacrifices d'agneaux, de boucs et de tourterelles indiquaient le Grand Sacrifice qui serait fait.</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 xml:space="preserve">Etape par étape, l'Esprit de Dieu avait guidé Ezéchiel jusqu'à cette année-là pleine d’événements, où il fut assez grand pour se rendre au Temple avec son père pendant la fête de la pâque. Ne peux-tu pas te représenter Ezéchiel regardant son père choisir un agneau sans défaut âgé d'un an, exactement comme la Loi l’avait prescrit? Après que l'agneau fut choisi, il était soigneusement surveillé et nourri pendant 14 jours jusqu'à ce que le temps vînt où il était conduit au Temple pour l’offrande à l'heure du sacrifice du soir. Comme son cœur avait dû battre et un frisson avait dû parcourir tout son corps quand son père posait ses mains sur la tête de l'agneau en reconnaissance de ses péchés et ceux de sa famille! Quand l'agneau fut immolé et que le sacrificateur eut aspergé l'autel de son sang, il </w:t>
            </w:r>
            <w:r w:rsidRPr="00693182">
              <w:rPr>
                <w:rFonts w:ascii="Tahoma" w:hAnsi="Tahoma" w:cs="Tahoma"/>
                <w:color w:val="000000"/>
                <w:sz w:val="20"/>
                <w:szCs w:val="20"/>
                <w:lang w:val="fr-FR"/>
              </w:rPr>
              <w:lastRenderedPageBreak/>
              <w:t>se pourrait qu'en ce moment là, Ezéchiel ait senti que ses péchés lui furent réellement pardonnés, et qu'il se soit décidé dans son cœur à être toute sa vie véridique vis-à-vis de Dieu.</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 xml:space="preserve">Ezéchiel lisait quotidiennement la Loi; il priait et il se rapprochait de Dieu. Quand il avait 20 ans, il commença à servir dans le Temple avec les sacrificateurs. </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La Captivité</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Quand Nébucadnetsar, roi de Babylone, vint assiéger Jérusalem pour la seconde fois, Ezéchiel fut capturé avec 10000 autres Juifs. A Babylone, ils se joignirent aux premiers groupes d'esclaves babyloniens de la Judée, parmi lesquels se trouvaient Daniel et ses trois amis. Les Juifs gardèrent sur eux des copies de la Loi et certains continuaient à lire la Parole de Dieu, à prier et à se rapprocher de Dieu même dans ce pays païen, Babylone. Mais plusieurs étaient rebelles et irrespectueux.</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Ezéchiel choisi comme Prophète</w:t>
            </w:r>
            <w:r w:rsidRPr="00693182">
              <w:rPr>
                <w:rFonts w:ascii="Tahoma" w:hAnsi="Tahoma" w:cs="Tahoma"/>
                <w:b/>
                <w:bCs/>
                <w:color w:val="FF0000"/>
                <w:sz w:val="20"/>
                <w:szCs w:val="20"/>
                <w:lang w:val="fr-FR"/>
              </w:rPr>
              <w:t xml:space="preserve"> </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Dieu donna à Ezéchiel de sérieux avertissements pour prêcher aux esclaves Juifs, leur disant que s'ils n'abandonnaient pas leurs péchés et leur rébellion contre Dieu, le jugement certain du Seigneur viendrait sur eux; mais s'ils se repentaient, Dieu serait miséricordieux et Il les accueillerait. Dieu révéla à Ezéchiel plusieurs des choses qui arriveraient dans les derniers temps, tout comme Il le fit à Daniel et à d'autres prophètes du Seigneur.</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Dieu est toujours le même. Le message qu'Il donna à Ezéchiel concorde avec celui qu'Il donna à Daniel et à d'autres dont nous lisons les prophéties dans la Bible. Dans le dernier Livre de la Bible, nous voyons que la révélation faite par Dieu à Jean le Bien-aimé concorde avec celle faite à Ezéchiel et Daniel.</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 xml:space="preserve">La Vision du Temple </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 xml:space="preserve">L'une des visions que Dieu permit à Ezéchiel d'avoir, était celle d’un grand Temple. Un homme, tenant un cordeau pour mesurer, apparut à Ezéchiel pour lui faire voir les mesures, les vêtements et le service dans ce Temple qui était beaucoup semblable au Temple de Salomon. </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Quand l'homme, qui tenait le cordeau, conduisit Ezéchiel vers la porte du Temple, Ezéchiel vit de l'eau sortant sous le seuil du Temple.</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Dans notre imagination, suivons l'homme comme il mesurait avec un cordeau de plusieurs coudées. Une coudée a environ une longueur de 50 cm, soit la distance entre le coude et le bout du doigt du milieu.</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Mille coudées furent mesurées, et Ezéchiel traversa la rivière et l’eau lui arrivait jusqu'aux chevilles. Quand l'homme mesura mille autres coudées, le fleuve devint plus profond et plus large; Ezéchiel le traversa et l'eau lui arrivait jusqu'aux genoux. Il mesura encore mille autres coudées, et l'eau lui arriva aux reins. Enfin, il mesura mille coudées, et c'était un fleuve qu'on ne pouvait traverser, car l'eau avait débordé et on ne pouvait la franchir qu'à la nage.</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L'Esprit de Dieu</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 xml:space="preserve">Ce fleuve est un type ou un symbole de l'Esprit de Dieu. Jésus parla de fleuves d'eau vive: "II dit cela de l'Esprit que devaient recevoir ceux qui croiraient en Lui" (Jean 7:39). Le doux Esprit de Dieu a été tout près de toi tous les jours de ta vie. Il te parlait quand tu avais, pour la toute première fois, conscience d'avoir fait quelque chose de mauvais. Il t'apprit que tu devrais dire: "Je suis désolé" quand tu avais désobéi à Maman, ou quand tu avais été rude à l'égard d'un frère ou d'une sœur. Il voulait que tu pries et demandes </w:t>
            </w:r>
            <w:r w:rsidRPr="00693182">
              <w:rPr>
                <w:rFonts w:ascii="Tahoma" w:hAnsi="Tahoma" w:cs="Tahoma"/>
                <w:color w:val="000000"/>
                <w:sz w:val="20"/>
                <w:szCs w:val="20"/>
                <w:lang w:val="fr-FR"/>
              </w:rPr>
              <w:lastRenderedPageBreak/>
              <w:t xml:space="preserve">à Jésus de te pardonner. Il te fit connaitre que tu aurais à te tenir un jour debout devant Dieu, et que tu irais en enfer si tu n'étais pas sauvé. Enfin, tu deviens très attristé et tu eus peur du jugement de Dieu; mais si tu avais prié et donné ton cœur au Seigneur, Il t’aurait sauvé et aurait fait de toi un vrai Chrétien. </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Après que quelqu’un est sauvé, le Saint-Esprit pousse son cœur à chercher la Sanctification. Ce besoin est même beaucoup plus grand que celui qu'on éprouve quand on a faim. Il désire ardemment que le Seigneur sanctifie son cœur et le rende saint. Ensuite, le Saint-Esprit l'encourage à chercher avec ferveur le baptême du Saint-Esprit; et quand celui qui demande dit "Oui" à tout ce que Dieu lui demande de faire, le Saint-Esprit descend sur lui ou l'immerge dans la gloire de Dieu. Un fleuve d'eau vive coule de sa vie, un fleuve qui ne peut être traversé. Tout ce qu'il fait pour le Seigneur reflète une vie nouvelle. Des opportunités et privilèges pour le service se multiplient jusqu'à ce qu'il semble que le temps lui manque pour s'acquitter de toute sa tâche. Il a le pouvoir pour le service.</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Des Pêcheurs D'Hommes</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Te demandes-tu "de quelle sorte de service s'agit-il?" Il s'agit de gagner des âmes pour Jésus. Un garçon chrétien ou une fille chrétienne est un pêcheur d'hommes. Il peut parler de Jésus à un ami ou à un camarade d'école, inviter quelqu'un à l'église, envoyer un tract évangélique ou un journal d'église à un parent et prier pour ceux qui ne sont pas sauvés.</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Sans doute, le Temple que vit Ezéchiel sera construit un jour ici sur terre à Jérusalem, et le fleuve d'eau de la vie qui sortit sous le seuil se jettera dans la Mer Morte en y apportera la vie. A cause de la grande quantité de sel et d'autres minéraux dont la mer morte est aujourd'hui saturée, aucun poisson n'y vit. Mais pendant le Millénium, les mille ans où Jésus sera Roi, l’eau vive coulera du Temple à Jérusalem et toutes sortes de poissons et d'animaux marins vivront dans la mer morte. Des pêcheurs se tiendront sur les rives de fleuve, attrapant à la ligne et avec des articles de pêche beaucoup de poissons. Ils jetteront aussi des filets dans le courant, capturant plus de poissons.</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Toi qui es sauvé aujourd'hui, tu peux, comme les pêcheurs sur les rives du fleuve dans la vision d'Ezéchiel, conduire présentement "un grand nombre" de personnes au Seigneur.</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rPr>
                <w:rFonts w:ascii="Tahoma" w:hAnsi="Tahoma" w:cs="Tahoma"/>
                <w:color w:val="000000"/>
                <w:sz w:val="20"/>
                <w:szCs w:val="20"/>
                <w:lang w:val="fr-FR"/>
              </w:rPr>
            </w:pPr>
            <w:r w:rsidRPr="00693182">
              <w:rPr>
                <w:rFonts w:ascii="Tahoma" w:hAnsi="Tahoma" w:cs="Tahoma"/>
                <w:b/>
                <w:bCs/>
                <w:color w:val="000000"/>
                <w:sz w:val="20"/>
                <w:szCs w:val="20"/>
                <w:lang w:val="fr-FR"/>
              </w:rPr>
              <w:t>Le Fleuve d’eau vive</w:t>
            </w:r>
          </w:p>
          <w:p w:rsidR="00693182" w:rsidRPr="00693182" w:rsidRDefault="00693182" w:rsidP="0069318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En ouvrant le 22</w:t>
            </w:r>
            <w:r w:rsidRPr="00693182">
              <w:rPr>
                <w:rFonts w:ascii="Tahoma" w:hAnsi="Tahoma" w:cs="Tahoma"/>
                <w:color w:val="000000"/>
                <w:sz w:val="20"/>
                <w:szCs w:val="20"/>
                <w:vertAlign w:val="superscript"/>
                <w:lang w:val="fr-FR"/>
              </w:rPr>
              <w:t>ème</w:t>
            </w:r>
            <w:r w:rsidRPr="00693182">
              <w:rPr>
                <w:rFonts w:ascii="Tahoma" w:hAnsi="Tahoma" w:cs="Tahoma"/>
                <w:color w:val="000000"/>
                <w:sz w:val="20"/>
                <w:szCs w:val="20"/>
                <w:lang w:val="fr-FR"/>
              </w:rPr>
              <w:t xml:space="preserve"> chapitre de l'Apocalypse et en le comparant au dernier verset de notre texte d'Ezéchiel, nous constatons que Dieu accorda à Jean le Bien-aimé la même sorte de révélation sur le fleuve d'eau de la vie. Un homme tenant un roseau à la main montra à Jean la Cité céleste beaucoup semblable au saint Temple que l'homme ayant un cordeau à la main fit voir à Ezéchiel; et à chaque prophète fut révélé le fleuve d'eau vive coulant du sanctuaire de Dieu. Partout où coule ce fleuve croit l'Arbre de la vie dont le feuillage, servant de protection, ne se flétrit point, dont le fruit servant de nourriture est toujours frais, et dont les feuilles servent à la guérison des nations.</w:t>
            </w:r>
          </w:p>
          <w:p w:rsidR="00693182" w:rsidRPr="00693182" w:rsidRDefault="00693182" w:rsidP="00693182">
            <w:pPr>
              <w:shd w:val="clear" w:color="auto" w:fill="FFFFFF"/>
              <w:ind w:firstLine="708"/>
              <w:jc w:val="both"/>
              <w:rPr>
                <w:rFonts w:ascii="Tahoma" w:hAnsi="Tahoma" w:cs="Tahoma"/>
                <w:color w:val="000000"/>
                <w:sz w:val="20"/>
                <w:szCs w:val="20"/>
                <w:lang w:val="fr-FR"/>
              </w:rPr>
            </w:pPr>
          </w:p>
          <w:p w:rsidR="00693182" w:rsidRPr="00693182" w:rsidRDefault="00693182" w:rsidP="00693182">
            <w:pPr>
              <w:shd w:val="clear" w:color="auto" w:fill="FFFFFF"/>
              <w:jc w:val="both"/>
              <w:rPr>
                <w:rFonts w:ascii="Tahoma" w:hAnsi="Tahoma" w:cs="Tahoma"/>
                <w:color w:val="000000"/>
                <w:sz w:val="20"/>
                <w:szCs w:val="20"/>
                <w:lang w:val="fr-FR"/>
              </w:rPr>
            </w:pPr>
            <w:r w:rsidRPr="00693182">
              <w:rPr>
                <w:rFonts w:ascii="Tahoma" w:hAnsi="Tahoma" w:cs="Tahoma"/>
                <w:b/>
                <w:bCs/>
                <w:color w:val="000000"/>
                <w:sz w:val="20"/>
                <w:szCs w:val="20"/>
                <w:lang w:val="fr-FR"/>
              </w:rPr>
              <w:t>Le Trône de Dieu et de l'Agneau</w:t>
            </w:r>
          </w:p>
          <w:p w:rsidR="00257E10" w:rsidRPr="00000FE2" w:rsidRDefault="00693182" w:rsidP="00000FE2">
            <w:pPr>
              <w:shd w:val="clear" w:color="auto" w:fill="FFFFFF"/>
              <w:ind w:firstLine="708"/>
              <w:jc w:val="both"/>
              <w:rPr>
                <w:rFonts w:ascii="Tahoma" w:hAnsi="Tahoma" w:cs="Tahoma"/>
                <w:color w:val="000000"/>
                <w:sz w:val="20"/>
                <w:szCs w:val="20"/>
                <w:lang w:val="fr-FR"/>
              </w:rPr>
            </w:pPr>
            <w:r w:rsidRPr="00693182">
              <w:rPr>
                <w:rFonts w:ascii="Tahoma" w:hAnsi="Tahoma" w:cs="Tahoma"/>
                <w:color w:val="000000"/>
                <w:sz w:val="20"/>
                <w:szCs w:val="20"/>
                <w:lang w:val="fr-FR"/>
              </w:rPr>
              <w:t>D'où coulait le fleuve qu'Ezéchiel vit? D'où coulait le fleuve que vit Jean? Du sanctuaire de Dieu! Accroche-toi à Lui, aime-Le, obéis-Lui, car Il est ta vie.</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6A" w:rsidRDefault="0046186A" w:rsidP="00355763">
      <w:pPr>
        <w:pStyle w:val="Style1"/>
      </w:pPr>
      <w:r>
        <w:separator/>
      </w:r>
    </w:p>
  </w:endnote>
  <w:endnote w:type="continuationSeparator" w:id="0">
    <w:p w:rsidR="0046186A" w:rsidRDefault="0046186A"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57E10"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Le Fleuve D’eau Vive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376985">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376985">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6A" w:rsidRDefault="0046186A" w:rsidP="00355763">
      <w:pPr>
        <w:pStyle w:val="Style1"/>
      </w:pPr>
      <w:r>
        <w:separator/>
      </w:r>
    </w:p>
  </w:footnote>
  <w:footnote w:type="continuationSeparator" w:id="0">
    <w:p w:rsidR="0046186A" w:rsidRDefault="0046186A"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75D4"/>
    <w:multiLevelType w:val="hybridMultilevel"/>
    <w:tmpl w:val="4E6C0988"/>
    <w:lvl w:ilvl="0" w:tplc="77D2243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nsid w:val="0BCF34E0"/>
    <w:multiLevelType w:val="singleLevel"/>
    <w:tmpl w:val="040C000F"/>
    <w:lvl w:ilvl="0">
      <w:start w:val="1"/>
      <w:numFmt w:val="decimal"/>
      <w:lvlText w:val="%1."/>
      <w:lvlJc w:val="left"/>
      <w:pPr>
        <w:tabs>
          <w:tab w:val="num" w:pos="360"/>
        </w:tabs>
        <w:ind w:left="360" w:hanging="360"/>
      </w:pPr>
    </w:lvl>
  </w:abstractNum>
  <w:abstractNum w:abstractNumId="2">
    <w:nsid w:val="18CE3BAE"/>
    <w:multiLevelType w:val="singleLevel"/>
    <w:tmpl w:val="040C000F"/>
    <w:lvl w:ilvl="0">
      <w:start w:val="1"/>
      <w:numFmt w:val="decimal"/>
      <w:lvlText w:val="%1."/>
      <w:lvlJc w:val="left"/>
      <w:pPr>
        <w:tabs>
          <w:tab w:val="num" w:pos="360"/>
        </w:tabs>
        <w:ind w:left="360" w:hanging="360"/>
      </w:pPr>
    </w:lvl>
  </w:abstractNum>
  <w:abstractNum w:abstractNumId="3">
    <w:nsid w:val="4FA37011"/>
    <w:multiLevelType w:val="hybridMultilevel"/>
    <w:tmpl w:val="2848B500"/>
    <w:lvl w:ilvl="0" w:tplc="D44034F0">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6BD04BA6"/>
    <w:multiLevelType w:val="hybridMultilevel"/>
    <w:tmpl w:val="C37E6D18"/>
    <w:lvl w:ilvl="0" w:tplc="F1E4557A">
      <w:start w:val="1"/>
      <w:numFmt w:val="decimal"/>
      <w:lvlText w:val="%1."/>
      <w:lvlJc w:val="left"/>
      <w:pPr>
        <w:ind w:left="795" w:hanging="495"/>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57E10"/>
    <w:rsid w:val="00000994"/>
    <w:rsid w:val="00000FE2"/>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79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2A7B"/>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5640"/>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57DE3"/>
    <w:rsid w:val="00257E10"/>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CA2"/>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76985"/>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206"/>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86A"/>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E46"/>
    <w:rsid w:val="00577C76"/>
    <w:rsid w:val="00582BA6"/>
    <w:rsid w:val="005838A6"/>
    <w:rsid w:val="005930D9"/>
    <w:rsid w:val="00597132"/>
    <w:rsid w:val="005971CB"/>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3182"/>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191"/>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8CA"/>
    <w:rsid w:val="00716F1B"/>
    <w:rsid w:val="00720908"/>
    <w:rsid w:val="00721245"/>
    <w:rsid w:val="00723202"/>
    <w:rsid w:val="00723549"/>
    <w:rsid w:val="00726B3A"/>
    <w:rsid w:val="00726E43"/>
    <w:rsid w:val="00732AF0"/>
    <w:rsid w:val="0073550C"/>
    <w:rsid w:val="00737CB3"/>
    <w:rsid w:val="00741854"/>
    <w:rsid w:val="0074448C"/>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06E"/>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668A"/>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4041"/>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303239875">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3</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2014-10-15T09:48:00Z</dcterms:created>
  <dcterms:modified xsi:type="dcterms:W3CDTF">2014-10-15T09:48:00Z</dcterms:modified>
</cp:coreProperties>
</file>