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84D" w:rsidRPr="0024184D" w:rsidRDefault="0024184D" w:rsidP="0024184D">
      <w:pPr>
        <w:pStyle w:val="2S"/>
        <w:spacing w:before="0"/>
        <w:rPr>
          <w:rFonts w:ascii="Tahoma" w:hAnsi="Tahoma" w:cs="Tahoma"/>
          <w:sz w:val="32"/>
          <w:szCs w:val="32"/>
        </w:rPr>
      </w:pPr>
      <w:r w:rsidRPr="0024184D">
        <w:rPr>
          <w:rFonts w:ascii="Tahoma" w:hAnsi="Tahoma" w:cs="Tahoma"/>
          <w:sz w:val="32"/>
          <w:szCs w:val="32"/>
        </w:rPr>
        <w:t>PAUL  DEFEND  SON  APOSTOLAT  ET  SON MINISTERE</w:t>
      </w:r>
    </w:p>
    <w:p w:rsidR="0024184D" w:rsidRPr="0024184D" w:rsidRDefault="0088286B" w:rsidP="0024184D">
      <w:pPr>
        <w:pStyle w:val="CC"/>
        <w:spacing w:before="0"/>
        <w:rPr>
          <w:rFonts w:ascii="Tahoma" w:hAnsi="Tahoma" w:cs="Tahoma"/>
          <w:sz w:val="20"/>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24184D" w:rsidRPr="0024184D">
        <w:rPr>
          <w:rFonts w:ascii="Tahoma" w:hAnsi="Tahoma" w:cs="Tahoma"/>
          <w:sz w:val="20"/>
        </w:rPr>
        <w:t>2 Corinthiens 10:1-18; 11:1-33; 12:1-21</w:t>
      </w:r>
    </w:p>
    <w:p w:rsidR="000E5DD0" w:rsidRPr="00B03CB9" w:rsidRDefault="0024184D" w:rsidP="0088286B">
      <w:pPr>
        <w:jc w:val="center"/>
        <w:rPr>
          <w:rFonts w:ascii="Tahoma" w:hAnsi="Tahoma" w:cs="Tahoma"/>
          <w:b/>
          <w:bCs/>
          <w:lang w:val="fr-FR"/>
        </w:rPr>
      </w:pPr>
      <w:r>
        <w:rPr>
          <w:rFonts w:ascii="Tahoma" w:hAnsi="Tahoma" w:cs="Tahoma"/>
          <w:sz w:val="20"/>
          <w:szCs w:val="20"/>
          <w:lang w:val="fr-FR"/>
        </w:rPr>
        <w:t>LEÇON  39</w:t>
      </w:r>
      <w:r w:rsidR="00265B6C">
        <w:rPr>
          <w:rFonts w:ascii="Tahoma" w:hAnsi="Tahoma" w:cs="Tahoma"/>
          <w:sz w:val="20"/>
          <w:szCs w:val="20"/>
          <w:lang w:val="fr-FR"/>
        </w:rPr>
        <w:t>7</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0E5DD0" w:rsidRPr="00265B6C"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265B6C">
        <w:rPr>
          <w:rFonts w:ascii="Tahoma" w:hAnsi="Tahoma" w:cs="Tahoma"/>
          <w:b/>
          <w:lang w:val="fr-FR"/>
        </w:rPr>
        <w:t>VERSET DE MEMOIRE:</w:t>
      </w:r>
      <w:r w:rsidRPr="00265B6C">
        <w:rPr>
          <w:lang w:val="fr-FR"/>
        </w:rPr>
        <w:t xml:space="preserve"> </w:t>
      </w:r>
      <w:r w:rsidR="0024184D" w:rsidRPr="0024184D">
        <w:rPr>
          <w:rFonts w:ascii="Tahoma" w:hAnsi="Tahoma" w:cs="Tahoma"/>
          <w:b/>
        </w:rPr>
        <w:t>"C'est pourquoi je me plais dans les faiblesses, dans les outrages, dans les calamités, dans les persécutions, dans les détresses, pour Christ; car, quand je suis faible, c'est alor</w:t>
      </w:r>
      <w:r w:rsidR="0024184D">
        <w:rPr>
          <w:rFonts w:ascii="Tahoma" w:hAnsi="Tahoma" w:cs="Tahoma"/>
          <w:b/>
        </w:rPr>
        <w:t xml:space="preserve">s que je suis fort"  </w:t>
      </w:r>
      <w:r w:rsidR="0024184D" w:rsidRPr="0024184D">
        <w:rPr>
          <w:rFonts w:ascii="Tahoma" w:hAnsi="Tahoma" w:cs="Tahoma"/>
          <w:b/>
        </w:rPr>
        <w:t xml:space="preserve">  (2 Corinthiens 12:10).      </w:t>
      </w:r>
    </w:p>
    <w:p w:rsidR="00130847" w:rsidRPr="00265B6C" w:rsidRDefault="00130847" w:rsidP="00130847">
      <w:pPr>
        <w:pStyle w:val="Style1"/>
        <w:tabs>
          <w:tab w:val="left" w:pos="2727"/>
        </w:tabs>
        <w:adjustRightInd/>
        <w:ind w:right="-1"/>
        <w:rPr>
          <w:rFonts w:ascii="Tahoma" w:hAnsi="Tahoma" w:cs="Tahoma"/>
          <w:b/>
          <w:bCs/>
          <w:lang w:val="fr-FR"/>
        </w:rPr>
        <w:sectPr w:rsidR="00130847" w:rsidRPr="00265B6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24184D" w:rsidRPr="00B81C03" w:rsidRDefault="0024184D" w:rsidP="0024184D">
            <w:pPr>
              <w:rPr>
                <w:rStyle w:val="ind"/>
                <w:sz w:val="20"/>
                <w:szCs w:val="20"/>
              </w:rPr>
            </w:pPr>
            <w:r w:rsidRPr="00B81C03">
              <w:rPr>
                <w:rFonts w:ascii="Tahoma" w:hAnsi="Tahoma" w:cs="Tahoma"/>
                <w:b/>
                <w:bCs/>
                <w:color w:val="44546A"/>
                <w:sz w:val="20"/>
                <w:szCs w:val="20"/>
              </w:rPr>
              <w:t xml:space="preserve">2 Corinthiens 10:1-18 </w:t>
            </w:r>
            <w:r w:rsidRPr="00B81C03">
              <w:rPr>
                <w:rFonts w:ascii="Tahoma" w:hAnsi="Tahoma" w:cs="Tahoma"/>
                <w:color w:val="44546A"/>
                <w:sz w:val="20"/>
                <w:szCs w:val="20"/>
              </w:rPr>
              <w:br/>
            </w:r>
            <w:r w:rsidRPr="00B81C03">
              <w:rPr>
                <w:rFonts w:ascii="Tahoma" w:hAnsi="Tahoma" w:cs="Tahoma"/>
                <w:color w:val="44546A"/>
                <w:sz w:val="20"/>
                <w:szCs w:val="20"/>
                <w:vertAlign w:val="superscript"/>
              </w:rPr>
              <w:t xml:space="preserve">1 </w:t>
            </w:r>
            <w:r w:rsidRPr="00B81C03">
              <w:rPr>
                <w:rStyle w:val="ind"/>
                <w:rFonts w:ascii="Tahoma" w:hAnsi="Tahoma" w:cs="Tahoma"/>
                <w:color w:val="44546A"/>
                <w:sz w:val="20"/>
                <w:szCs w:val="20"/>
              </w:rPr>
              <w:t xml:space="preserve">Moi Paul, je vous prie, par la douceur et la bonté de Christ, -moi, humble d'apparence quand je suis au milieu de vous, et plein de hardiesse à votre égard quand je suis éloigné, -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2 </w:t>
            </w:r>
            <w:r w:rsidRPr="00B81C03">
              <w:rPr>
                <w:rStyle w:val="ind"/>
                <w:rFonts w:ascii="Tahoma" w:hAnsi="Tahoma" w:cs="Tahoma"/>
                <w:color w:val="44546A"/>
                <w:sz w:val="20"/>
                <w:szCs w:val="20"/>
              </w:rPr>
              <w:t xml:space="preserve">je vous prie, lorsque je serai présent, de ne pas me forcer à recourir avec assurance à cette hardiesse, dont je me propose d'user contre quelques-uns qui nous regardent comme marchant selon la chair.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3 </w:t>
            </w:r>
            <w:r w:rsidRPr="00B81C03">
              <w:rPr>
                <w:rStyle w:val="ind"/>
                <w:rFonts w:ascii="Tahoma" w:hAnsi="Tahoma" w:cs="Tahoma"/>
                <w:color w:val="44546A"/>
                <w:sz w:val="20"/>
                <w:szCs w:val="20"/>
              </w:rPr>
              <w:t xml:space="preserve">Si nous marchons dans la chair, nous ne combattons pas selon la chair.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4 </w:t>
            </w:r>
            <w:r w:rsidRPr="00B81C03">
              <w:rPr>
                <w:rStyle w:val="ind"/>
                <w:rFonts w:ascii="Tahoma" w:hAnsi="Tahoma" w:cs="Tahoma"/>
                <w:color w:val="44546A"/>
                <w:sz w:val="20"/>
                <w:szCs w:val="20"/>
              </w:rPr>
              <w:t xml:space="preserve">Car les armes avec lesquelles nous combattons ne sont pas charnelles; mais elles sont puissantes, par la vertu de Dieu, pour renverser des forteresses.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5 </w:t>
            </w:r>
            <w:r w:rsidRPr="00B81C03">
              <w:rPr>
                <w:rStyle w:val="ind"/>
                <w:rFonts w:ascii="Tahoma" w:hAnsi="Tahoma" w:cs="Tahoma"/>
                <w:color w:val="44546A"/>
                <w:sz w:val="20"/>
                <w:szCs w:val="20"/>
              </w:rPr>
              <w:t xml:space="preserve">Nous renversons les raisonnements et toute hauteur qui s'élève contre la connaissance de Dieu, et nous amenons toute pensée captive à l'obéissance de Christ.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6 </w:t>
            </w:r>
            <w:r w:rsidRPr="00B81C03">
              <w:rPr>
                <w:rStyle w:val="ind"/>
                <w:rFonts w:ascii="Tahoma" w:hAnsi="Tahoma" w:cs="Tahoma"/>
                <w:color w:val="44546A"/>
                <w:sz w:val="20"/>
                <w:szCs w:val="20"/>
              </w:rPr>
              <w:t xml:space="preserve">Nous sommes prê ts aussi à punir toute désobéissance, lorsque votre obéissance sera complète.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7 </w:t>
            </w:r>
            <w:r w:rsidRPr="00B81C03">
              <w:rPr>
                <w:rStyle w:val="ind"/>
                <w:rFonts w:ascii="Tahoma" w:hAnsi="Tahoma" w:cs="Tahoma"/>
                <w:color w:val="44546A"/>
                <w:sz w:val="20"/>
                <w:szCs w:val="20"/>
              </w:rPr>
              <w:t xml:space="preserve">Vous regardez à l'apparence! Si quelqu'un se persuade qu'il est de Christ, qu'il se dise bien en lui-mê me que, comme il est de Christ, nous aussi nous sommes de Christ.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8 </w:t>
            </w:r>
            <w:r w:rsidRPr="00B81C03">
              <w:rPr>
                <w:rStyle w:val="ind"/>
                <w:rFonts w:ascii="Tahoma" w:hAnsi="Tahoma" w:cs="Tahoma"/>
                <w:color w:val="44546A"/>
                <w:sz w:val="20"/>
                <w:szCs w:val="20"/>
              </w:rPr>
              <w:t xml:space="preserve">Et quand mê me je me glorifierais un peu trop de l'autorité que le Seigneur nous a donnée pour votre édification et non pour votre destruction, je ne saurais en avoir honte,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9 </w:t>
            </w:r>
            <w:r w:rsidRPr="00B81C03">
              <w:rPr>
                <w:rStyle w:val="ind"/>
                <w:rFonts w:ascii="Tahoma" w:hAnsi="Tahoma" w:cs="Tahoma"/>
                <w:color w:val="44546A"/>
                <w:sz w:val="20"/>
                <w:szCs w:val="20"/>
              </w:rPr>
              <w:t xml:space="preserve">afin que je ne paraisse pas vouloir vous intimider par mes lettres.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10 </w:t>
            </w:r>
            <w:r w:rsidRPr="00B81C03">
              <w:rPr>
                <w:rStyle w:val="ind"/>
                <w:rFonts w:ascii="Tahoma" w:hAnsi="Tahoma" w:cs="Tahoma"/>
                <w:color w:val="44546A"/>
                <w:sz w:val="20"/>
                <w:szCs w:val="20"/>
              </w:rPr>
              <w:t xml:space="preserve">Car, dit-on, ses lettres sont sévères et fortes; mais, présent en personne, il est faible, et sa parole est méprisable.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11 </w:t>
            </w:r>
            <w:r w:rsidRPr="00B81C03">
              <w:rPr>
                <w:rStyle w:val="ind"/>
                <w:rFonts w:ascii="Tahoma" w:hAnsi="Tahoma" w:cs="Tahoma"/>
                <w:color w:val="44546A"/>
                <w:sz w:val="20"/>
                <w:szCs w:val="20"/>
              </w:rPr>
              <w:t xml:space="preserve">Que celui qui parle de la sorte considère que tels nous sommes en paroles dans nos lettres, étant absents, tels aussi nous sommes dans nos actes, étant présents.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12 </w:t>
            </w:r>
            <w:r w:rsidRPr="00B81C03">
              <w:rPr>
                <w:rStyle w:val="ind"/>
                <w:rFonts w:ascii="Tahoma" w:hAnsi="Tahoma" w:cs="Tahoma"/>
                <w:color w:val="44546A"/>
                <w:sz w:val="20"/>
                <w:szCs w:val="20"/>
              </w:rPr>
              <w:t xml:space="preserve">Nous n'osons pas nous égaler ou nous comparer à quelques-uns de ceux qui se recommandent eux-mê mes. Mais, en se mesurant à leur propre mesure et en se comparant à eux-mê mes, ils manquent </w:t>
            </w:r>
            <w:r w:rsidRPr="00B81C03">
              <w:rPr>
                <w:rStyle w:val="ind"/>
                <w:rFonts w:ascii="Tahoma" w:hAnsi="Tahoma" w:cs="Tahoma"/>
                <w:color w:val="44546A"/>
                <w:sz w:val="20"/>
                <w:szCs w:val="20"/>
              </w:rPr>
              <w:lastRenderedPageBreak/>
              <w:t xml:space="preserve">d'intelligence.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13 </w:t>
            </w:r>
            <w:r w:rsidRPr="00B81C03">
              <w:rPr>
                <w:rStyle w:val="ind"/>
                <w:rFonts w:ascii="Tahoma" w:hAnsi="Tahoma" w:cs="Tahoma"/>
                <w:color w:val="44546A"/>
                <w:sz w:val="20"/>
                <w:szCs w:val="20"/>
              </w:rPr>
              <w:t xml:space="preserve">Pour nous, nous ne voulons pas nous glorifier hors de toute mesure; nous prendrons, au contraire, pour mesure les limites du partage que Dieu nous a assigné, de manière à nous faire venir aussi jusqu'à vous.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14 </w:t>
            </w:r>
            <w:r w:rsidRPr="00B81C03">
              <w:rPr>
                <w:rStyle w:val="ind"/>
                <w:rFonts w:ascii="Tahoma" w:hAnsi="Tahoma" w:cs="Tahoma"/>
                <w:color w:val="44546A"/>
                <w:sz w:val="20"/>
                <w:szCs w:val="20"/>
              </w:rPr>
              <w:t xml:space="preserve">Nous ne dépassons point nos limites, comme si nous n'étions pas venus jusqu'à vous; car c'est bien jusqu'à vous que nous sommes arrivés avec l'Evangile de Christ.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15 </w:t>
            </w:r>
            <w:r w:rsidRPr="00B81C03">
              <w:rPr>
                <w:rStyle w:val="ind"/>
                <w:rFonts w:ascii="Tahoma" w:hAnsi="Tahoma" w:cs="Tahoma"/>
                <w:color w:val="44546A"/>
                <w:sz w:val="20"/>
                <w:szCs w:val="20"/>
              </w:rPr>
              <w:t xml:space="preserve">Ce n'est pas hors de toute mesure, ce n'est pas des travaux d'autrui, que nous nous glorifions; mais c'est avec l'espérance, si votre foi augmente, de grandir encore d'avantage parmi vous, selon les limites qui nous sont assignées,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16 </w:t>
            </w:r>
            <w:r w:rsidRPr="00B81C03">
              <w:rPr>
                <w:rStyle w:val="ind"/>
                <w:rFonts w:ascii="Tahoma" w:hAnsi="Tahoma" w:cs="Tahoma"/>
                <w:color w:val="44546A"/>
                <w:sz w:val="20"/>
                <w:szCs w:val="20"/>
              </w:rPr>
              <w:t xml:space="preserve">et d'annoncer l'Evangile au delà de chez vous, sans nous glorifier de ce qui a été fait dans les limites assignées à d'autres.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17 </w:t>
            </w:r>
            <w:r w:rsidRPr="00B81C03">
              <w:rPr>
                <w:rStyle w:val="ind"/>
                <w:rFonts w:ascii="Tahoma" w:hAnsi="Tahoma" w:cs="Tahoma"/>
                <w:color w:val="44546A"/>
                <w:sz w:val="20"/>
                <w:szCs w:val="20"/>
              </w:rPr>
              <w:t xml:space="preserve">Que celui qui se glorifie se glorifie dans le Seigneur.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18 </w:t>
            </w:r>
            <w:r w:rsidRPr="00B81C03">
              <w:rPr>
                <w:rStyle w:val="ind"/>
                <w:rFonts w:ascii="Tahoma" w:hAnsi="Tahoma" w:cs="Tahoma"/>
                <w:color w:val="44546A"/>
                <w:sz w:val="20"/>
                <w:szCs w:val="20"/>
              </w:rPr>
              <w:t xml:space="preserve">Car ce n'est pas celui qui se recommande lui-mê me qui est approuvé, c'est celui que le Seigneur recommande. </w:t>
            </w:r>
            <w:r w:rsidRPr="00B81C03">
              <w:rPr>
                <w:rFonts w:ascii="Tahoma" w:hAnsi="Tahoma" w:cs="Tahoma"/>
                <w:color w:val="44546A"/>
                <w:sz w:val="20"/>
                <w:szCs w:val="20"/>
              </w:rPr>
              <w:br/>
            </w:r>
            <w:r w:rsidRPr="00B81C03">
              <w:rPr>
                <w:rStyle w:val="ind"/>
                <w:rFonts w:ascii="Tahoma" w:hAnsi="Tahoma" w:cs="Tahoma"/>
                <w:b/>
                <w:bCs/>
                <w:color w:val="44546A"/>
                <w:sz w:val="20"/>
                <w:szCs w:val="20"/>
              </w:rPr>
              <w:t xml:space="preserve">2 Corinthiens 11:1-33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1 </w:t>
            </w:r>
            <w:r w:rsidRPr="00B81C03">
              <w:rPr>
                <w:rStyle w:val="ind"/>
                <w:rFonts w:ascii="Tahoma" w:hAnsi="Tahoma" w:cs="Tahoma"/>
                <w:color w:val="44546A"/>
                <w:sz w:val="20"/>
                <w:szCs w:val="20"/>
              </w:rPr>
              <w:t xml:space="preserve">Oh! si vous pouviez supporter de ma part un peu de folie! Mais vous, me supportez!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2 </w:t>
            </w:r>
            <w:r w:rsidRPr="00B81C03">
              <w:rPr>
                <w:rStyle w:val="ind"/>
                <w:rFonts w:ascii="Tahoma" w:hAnsi="Tahoma" w:cs="Tahoma"/>
                <w:color w:val="44546A"/>
                <w:sz w:val="20"/>
                <w:szCs w:val="20"/>
              </w:rPr>
              <w:t xml:space="preserve">Car je suis jaloux de vous d'une jalousie de Dieu, parce que je vous ai fiancés à un seul époux, pour vous présenter à Christ comme une vierge pure.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3 </w:t>
            </w:r>
            <w:r w:rsidRPr="00B81C03">
              <w:rPr>
                <w:rStyle w:val="ind"/>
                <w:rFonts w:ascii="Tahoma" w:hAnsi="Tahoma" w:cs="Tahoma"/>
                <w:color w:val="44546A"/>
                <w:sz w:val="20"/>
                <w:szCs w:val="20"/>
              </w:rPr>
              <w:t xml:space="preserve">Toutefois, de mê me que le serpent séduisit Eve par sa ruse, je crains que vos pensées ne se corrompent et ne se détournent de la simplicité à l'égard de Christ.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4 </w:t>
            </w:r>
            <w:r w:rsidRPr="00B81C03">
              <w:rPr>
                <w:rStyle w:val="ind"/>
                <w:rFonts w:ascii="Tahoma" w:hAnsi="Tahoma" w:cs="Tahoma"/>
                <w:color w:val="44546A"/>
                <w:sz w:val="20"/>
                <w:szCs w:val="20"/>
              </w:rPr>
              <w:t xml:space="preserve">Car, si quelqu'un vient vous prê cher un autre Jésus que celui que nous avons prê ché, ou si vous recevez un autre Esprit que celui que vous avez reçu, ou un autre Evangile que celui que vous avez embrassé, vous le supportez fort bien.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5 </w:t>
            </w:r>
            <w:r w:rsidRPr="00B81C03">
              <w:rPr>
                <w:rStyle w:val="ind"/>
                <w:rFonts w:ascii="Tahoma" w:hAnsi="Tahoma" w:cs="Tahoma"/>
                <w:color w:val="44546A"/>
                <w:sz w:val="20"/>
                <w:szCs w:val="20"/>
              </w:rPr>
              <w:t xml:space="preserve">Or, j'estime que je n'ai été inférieur en rien à ces apôtres par excellence.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6 </w:t>
            </w:r>
            <w:r w:rsidRPr="00B81C03">
              <w:rPr>
                <w:rStyle w:val="ind"/>
                <w:rFonts w:ascii="Tahoma" w:hAnsi="Tahoma" w:cs="Tahoma"/>
                <w:color w:val="44546A"/>
                <w:sz w:val="20"/>
                <w:szCs w:val="20"/>
              </w:rPr>
              <w:t xml:space="preserve">Si je suis un ignorant sous le rapport du langage, je ne le suis point sous celui de la connaissance, et nous l'avons montré parmi vous à tous égards et en toutes choses.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7 </w:t>
            </w:r>
            <w:r w:rsidRPr="00B81C03">
              <w:rPr>
                <w:rStyle w:val="ind"/>
                <w:rFonts w:ascii="Tahoma" w:hAnsi="Tahoma" w:cs="Tahoma"/>
                <w:color w:val="44546A"/>
                <w:sz w:val="20"/>
                <w:szCs w:val="20"/>
              </w:rPr>
              <w:t xml:space="preserve">Ou bien, ai-je commis un péché parce que, m'abaissant moi-mê me afin que vous fussiez élevés, je vous ai annoncé gratuitement l'Evangile de Dieu?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8 </w:t>
            </w:r>
            <w:r w:rsidRPr="00B81C03">
              <w:rPr>
                <w:rStyle w:val="ind"/>
                <w:rFonts w:ascii="Tahoma" w:hAnsi="Tahoma" w:cs="Tahoma"/>
                <w:color w:val="44546A"/>
                <w:sz w:val="20"/>
                <w:szCs w:val="20"/>
              </w:rPr>
              <w:t xml:space="preserve">J'ai dépouillé d'autres Eglises, en recevant d'elles un salaire, pour vous servir.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9 </w:t>
            </w:r>
            <w:r w:rsidRPr="00B81C03">
              <w:rPr>
                <w:rStyle w:val="ind"/>
                <w:rFonts w:ascii="Tahoma" w:hAnsi="Tahoma" w:cs="Tahoma"/>
                <w:color w:val="44546A"/>
                <w:sz w:val="20"/>
                <w:szCs w:val="20"/>
              </w:rPr>
              <w:t xml:space="preserve">Et lorsque j'étais chez vous et que je me </w:t>
            </w:r>
            <w:r w:rsidRPr="00B81C03">
              <w:rPr>
                <w:rStyle w:val="ind"/>
                <w:rFonts w:ascii="Tahoma" w:hAnsi="Tahoma" w:cs="Tahoma"/>
                <w:color w:val="44546A"/>
                <w:sz w:val="20"/>
                <w:szCs w:val="20"/>
              </w:rPr>
              <w:lastRenderedPageBreak/>
              <w:t xml:space="preserve">suis trouvé dans le besoin, je n'ai été à charge à personne; car les frères venus de Macédoine ont pourvu à ce qui me manquait. En toutes choses je me suis gardé de vous ê tre à charge, et je m'en garderai.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10 </w:t>
            </w:r>
            <w:r w:rsidRPr="00B81C03">
              <w:rPr>
                <w:rStyle w:val="ind"/>
                <w:rFonts w:ascii="Tahoma" w:hAnsi="Tahoma" w:cs="Tahoma"/>
                <w:color w:val="44546A"/>
                <w:sz w:val="20"/>
                <w:szCs w:val="20"/>
              </w:rPr>
              <w:t xml:space="preserve">Par la vérité de Christ qui est en moi, je déclare que ce sujet de gloire ne me sera pas enlevé dans les contrées de l'Achaïe.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11 </w:t>
            </w:r>
            <w:r w:rsidRPr="00B81C03">
              <w:rPr>
                <w:rStyle w:val="ind"/>
                <w:rFonts w:ascii="Tahoma" w:hAnsi="Tahoma" w:cs="Tahoma"/>
                <w:color w:val="44546A"/>
                <w:sz w:val="20"/>
                <w:szCs w:val="20"/>
              </w:rPr>
              <w:t xml:space="preserve">Pourquoi?… Parce que je ne vous aime pas?… Dieu le sait!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12 </w:t>
            </w:r>
            <w:r w:rsidRPr="00B81C03">
              <w:rPr>
                <w:rStyle w:val="ind"/>
                <w:rFonts w:ascii="Tahoma" w:hAnsi="Tahoma" w:cs="Tahoma"/>
                <w:color w:val="44546A"/>
                <w:sz w:val="20"/>
                <w:szCs w:val="20"/>
              </w:rPr>
              <w:t xml:space="preserve">Mais j'agis et j'agirai de la sorte, pour ôter ce prétexte à ceux qui cherchent un prétexte, afin qu'ils soient trouvés tels que nous dans les choses dont ils se glorifient.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13 </w:t>
            </w:r>
            <w:r w:rsidRPr="00B81C03">
              <w:rPr>
                <w:rStyle w:val="ind"/>
                <w:rFonts w:ascii="Tahoma" w:hAnsi="Tahoma" w:cs="Tahoma"/>
                <w:color w:val="44546A"/>
                <w:sz w:val="20"/>
                <w:szCs w:val="20"/>
              </w:rPr>
              <w:t xml:space="preserve">Ces hommes-là sont de faux apôtres, des ouvriers trompeurs, déguisés en apôtres de Christ.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14 </w:t>
            </w:r>
            <w:r w:rsidRPr="00B81C03">
              <w:rPr>
                <w:rStyle w:val="ind"/>
                <w:rFonts w:ascii="Tahoma" w:hAnsi="Tahoma" w:cs="Tahoma"/>
                <w:color w:val="44546A"/>
                <w:sz w:val="20"/>
                <w:szCs w:val="20"/>
              </w:rPr>
              <w:t xml:space="preserve">Et cela n'est pas étonnant, puisque Satan lui-mê me se déguise en ange de lumière.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15 </w:t>
            </w:r>
            <w:r w:rsidRPr="00B81C03">
              <w:rPr>
                <w:rStyle w:val="ind"/>
                <w:rFonts w:ascii="Tahoma" w:hAnsi="Tahoma" w:cs="Tahoma"/>
                <w:color w:val="44546A"/>
                <w:sz w:val="20"/>
                <w:szCs w:val="20"/>
              </w:rPr>
              <w:t xml:space="preserve">Il n'est donc pas étrange que ses ministres aussi se déguisent en ministres de justice. Leur fin sera selon leurs oeuvres.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16 </w:t>
            </w:r>
            <w:r w:rsidRPr="00B81C03">
              <w:rPr>
                <w:rStyle w:val="ind"/>
                <w:rFonts w:ascii="Tahoma" w:hAnsi="Tahoma" w:cs="Tahoma"/>
                <w:color w:val="44546A"/>
                <w:sz w:val="20"/>
                <w:szCs w:val="20"/>
              </w:rPr>
              <w:t xml:space="preserve">Je le répète, que personne ne me regarde comme un insensé; sinon, recevez-moi comme un insensé, afin que moi aussi, je me glorifie un peu.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17 </w:t>
            </w:r>
            <w:r w:rsidRPr="00B81C03">
              <w:rPr>
                <w:rStyle w:val="ind"/>
                <w:rFonts w:ascii="Tahoma" w:hAnsi="Tahoma" w:cs="Tahoma"/>
                <w:color w:val="44546A"/>
                <w:sz w:val="20"/>
                <w:szCs w:val="20"/>
              </w:rPr>
              <w:t xml:space="preserve">Ce que je dis, avec l'assurance d'avoir sujet de me glorifier, je ne le dis pas selon le Seigneur, mais comme par folie.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18 </w:t>
            </w:r>
            <w:r w:rsidRPr="00B81C03">
              <w:rPr>
                <w:rStyle w:val="ind"/>
                <w:rFonts w:ascii="Tahoma" w:hAnsi="Tahoma" w:cs="Tahoma"/>
                <w:color w:val="44546A"/>
                <w:sz w:val="20"/>
                <w:szCs w:val="20"/>
              </w:rPr>
              <w:t xml:space="preserve">Puisqu'il en est plusieurs qui se glorifient selon la chair, je me glorifierai aussi.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19 </w:t>
            </w:r>
            <w:r w:rsidRPr="00B81C03">
              <w:rPr>
                <w:rStyle w:val="ind"/>
                <w:rFonts w:ascii="Tahoma" w:hAnsi="Tahoma" w:cs="Tahoma"/>
                <w:color w:val="44546A"/>
                <w:sz w:val="20"/>
                <w:szCs w:val="20"/>
              </w:rPr>
              <w:t xml:space="preserve">Car vous supportez volontiers les insensés, vous qui ê tes sages.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20 </w:t>
            </w:r>
            <w:r w:rsidRPr="00B81C03">
              <w:rPr>
                <w:rStyle w:val="ind"/>
                <w:rFonts w:ascii="Tahoma" w:hAnsi="Tahoma" w:cs="Tahoma"/>
                <w:color w:val="44546A"/>
                <w:sz w:val="20"/>
                <w:szCs w:val="20"/>
              </w:rPr>
              <w:t xml:space="preserve">Si quelqu'un vous asservit, si quelqu'un vous dévore, si quelqu'un s'empare de vous, si quelqu'un est arrogant, si quelqu'un vous frappe au visage, vous le supportez.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21 </w:t>
            </w:r>
            <w:r w:rsidRPr="00B81C03">
              <w:rPr>
                <w:rStyle w:val="ind"/>
                <w:rFonts w:ascii="Tahoma" w:hAnsi="Tahoma" w:cs="Tahoma"/>
                <w:color w:val="44546A"/>
                <w:sz w:val="20"/>
                <w:szCs w:val="20"/>
              </w:rPr>
              <w:t xml:space="preserve">J'ai honte de le dire, nous avons montré de la faiblesse. Cependant, tout ce que peut oser quelqu'un, -je parle en insensé, -moi aussi, je l'ose!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22 </w:t>
            </w:r>
            <w:r w:rsidRPr="00B81C03">
              <w:rPr>
                <w:rStyle w:val="ind"/>
                <w:rFonts w:ascii="Tahoma" w:hAnsi="Tahoma" w:cs="Tahoma"/>
                <w:color w:val="44546A"/>
                <w:sz w:val="20"/>
                <w:szCs w:val="20"/>
              </w:rPr>
              <w:t xml:space="preserve">Sont-ils Hébreux? Moi aussi. Sont-ils Israélites? Moi aussi. Sont-ils de la postérité d'Abraham? Moi aussi.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23 </w:t>
            </w:r>
            <w:r w:rsidRPr="00B81C03">
              <w:rPr>
                <w:rStyle w:val="ind"/>
                <w:rFonts w:ascii="Tahoma" w:hAnsi="Tahoma" w:cs="Tahoma"/>
                <w:color w:val="44546A"/>
                <w:sz w:val="20"/>
                <w:szCs w:val="20"/>
              </w:rPr>
              <w:t xml:space="preserve">Sont-ils ministres de Christ? -Je parle en homme qui extravague. -Je le suis plus encore: par les travaux, bien plus; par les coups, bien plus; par les emprisonnements, bien plus. Souvent en danger de mort,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24 </w:t>
            </w:r>
            <w:r w:rsidRPr="00B81C03">
              <w:rPr>
                <w:rStyle w:val="ind"/>
                <w:rFonts w:ascii="Tahoma" w:hAnsi="Tahoma" w:cs="Tahoma"/>
                <w:color w:val="44546A"/>
                <w:sz w:val="20"/>
                <w:szCs w:val="20"/>
              </w:rPr>
              <w:t xml:space="preserve">cinq fois j'ai reçu des Juifs quarante coups moins un,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25 </w:t>
            </w:r>
            <w:r w:rsidRPr="00B81C03">
              <w:rPr>
                <w:rStyle w:val="ind"/>
                <w:rFonts w:ascii="Tahoma" w:hAnsi="Tahoma" w:cs="Tahoma"/>
                <w:color w:val="44546A"/>
                <w:sz w:val="20"/>
                <w:szCs w:val="20"/>
              </w:rPr>
              <w:t xml:space="preserve">trois fois j'ai été battu de verges, une fois j'ai été lapidé, trois fois j'ai fait naufrage, j'ai passé un jour et une nuit </w:t>
            </w:r>
            <w:r w:rsidRPr="00B81C03">
              <w:rPr>
                <w:rStyle w:val="ind"/>
                <w:rFonts w:ascii="Tahoma" w:hAnsi="Tahoma" w:cs="Tahoma"/>
                <w:color w:val="44546A"/>
                <w:sz w:val="20"/>
                <w:szCs w:val="20"/>
              </w:rPr>
              <w:lastRenderedPageBreak/>
              <w:t xml:space="preserve">dans l'abîme.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26 </w:t>
            </w:r>
            <w:r w:rsidRPr="00B81C03">
              <w:rPr>
                <w:rStyle w:val="ind"/>
                <w:rFonts w:ascii="Tahoma" w:hAnsi="Tahoma" w:cs="Tahoma"/>
                <w:color w:val="44546A"/>
                <w:sz w:val="20"/>
                <w:szCs w:val="20"/>
              </w:rPr>
              <w:t xml:space="preserve">Fréquemment en voyage, j'ai été en péril sur les fleuves, en péril de la part des brigands, en péril de la part de ceux de ma nation, en péril de la part des païens, en péril dans les villes, en péril dans les déserts, en péril sur la mer, en péril parmi les faux frères.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27 </w:t>
            </w:r>
            <w:r w:rsidRPr="00B81C03">
              <w:rPr>
                <w:rStyle w:val="ind"/>
                <w:rFonts w:ascii="Tahoma" w:hAnsi="Tahoma" w:cs="Tahoma"/>
                <w:color w:val="44546A"/>
                <w:sz w:val="20"/>
                <w:szCs w:val="20"/>
              </w:rPr>
              <w:t xml:space="preserve">J'ai été dans le travail et dans la peine, exposé à de nombreuses veilles, à la faim et à la soif, à des jeûnes multipliés, au froid et à la nudité.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28 </w:t>
            </w:r>
            <w:r w:rsidRPr="00B81C03">
              <w:rPr>
                <w:rStyle w:val="ind"/>
                <w:rFonts w:ascii="Tahoma" w:hAnsi="Tahoma" w:cs="Tahoma"/>
                <w:color w:val="44546A"/>
                <w:sz w:val="20"/>
                <w:szCs w:val="20"/>
              </w:rPr>
              <w:t xml:space="preserve">Et, sans parler d'autres choses, je suis assiégé chaque jour par les soucis que me donnent toutes les Eglises.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29 </w:t>
            </w:r>
            <w:r w:rsidRPr="00B81C03">
              <w:rPr>
                <w:rStyle w:val="ind"/>
                <w:rFonts w:ascii="Tahoma" w:hAnsi="Tahoma" w:cs="Tahoma"/>
                <w:color w:val="44546A"/>
                <w:sz w:val="20"/>
                <w:szCs w:val="20"/>
              </w:rPr>
              <w:t xml:space="preserve">Qui est faible, que je ne sois faible? Qui vient à tomber, que je ne brûle?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30 </w:t>
            </w:r>
            <w:r w:rsidRPr="00B81C03">
              <w:rPr>
                <w:rStyle w:val="ind"/>
                <w:rFonts w:ascii="Tahoma" w:hAnsi="Tahoma" w:cs="Tahoma"/>
                <w:color w:val="44546A"/>
                <w:sz w:val="20"/>
                <w:szCs w:val="20"/>
              </w:rPr>
              <w:t xml:space="preserve">S'il faut se glorifier, c'est de ma faiblesse que je me glorifierai!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31 </w:t>
            </w:r>
            <w:r w:rsidRPr="00B81C03">
              <w:rPr>
                <w:rStyle w:val="ind"/>
                <w:rFonts w:ascii="Tahoma" w:hAnsi="Tahoma" w:cs="Tahoma"/>
                <w:color w:val="44546A"/>
                <w:sz w:val="20"/>
                <w:szCs w:val="20"/>
              </w:rPr>
              <w:t xml:space="preserve">Dieu, qui est le Père du Seigneur Jésus, et qui est béni éternellement, sait que je ne mens point!…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32 </w:t>
            </w:r>
            <w:r w:rsidRPr="00B81C03">
              <w:rPr>
                <w:rStyle w:val="ind"/>
                <w:rFonts w:ascii="Tahoma" w:hAnsi="Tahoma" w:cs="Tahoma"/>
                <w:color w:val="44546A"/>
                <w:sz w:val="20"/>
                <w:szCs w:val="20"/>
              </w:rPr>
              <w:t xml:space="preserve">A Damas, le gouverneur du roi Arétas faisait garder la ville des Damascéniens, pour se saisir de moi;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33 </w:t>
            </w:r>
            <w:r w:rsidRPr="00B81C03">
              <w:rPr>
                <w:rStyle w:val="ind"/>
                <w:rFonts w:ascii="Tahoma" w:hAnsi="Tahoma" w:cs="Tahoma"/>
                <w:color w:val="44546A"/>
                <w:sz w:val="20"/>
                <w:szCs w:val="20"/>
              </w:rPr>
              <w:t xml:space="preserve">mais on me descendit par une fenê tre, dans une corbeille, le long de la muraille, et j'échappai de leurs mains. </w:t>
            </w:r>
            <w:r w:rsidRPr="00B81C03">
              <w:rPr>
                <w:rFonts w:ascii="Tahoma" w:hAnsi="Tahoma" w:cs="Tahoma"/>
                <w:color w:val="44546A"/>
                <w:sz w:val="20"/>
                <w:szCs w:val="20"/>
              </w:rPr>
              <w:br/>
            </w:r>
            <w:r w:rsidRPr="00B81C03">
              <w:rPr>
                <w:rStyle w:val="ind"/>
                <w:rFonts w:ascii="Tahoma" w:hAnsi="Tahoma" w:cs="Tahoma"/>
                <w:b/>
                <w:bCs/>
                <w:color w:val="44546A"/>
                <w:sz w:val="20"/>
                <w:szCs w:val="20"/>
              </w:rPr>
              <w:t xml:space="preserve">2 Corinthiens 12:1-21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1 </w:t>
            </w:r>
            <w:r w:rsidRPr="00B81C03">
              <w:rPr>
                <w:rStyle w:val="ind"/>
                <w:rFonts w:ascii="Tahoma" w:hAnsi="Tahoma" w:cs="Tahoma"/>
                <w:color w:val="44546A"/>
                <w:sz w:val="20"/>
                <w:szCs w:val="20"/>
              </w:rPr>
              <w:t xml:space="preserve">Il faut se glorifier… Cela n'est pas bon. J'en viendrai néanmoins à des visions et à des révélations du Seigneur.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2 </w:t>
            </w:r>
            <w:r w:rsidRPr="00B81C03">
              <w:rPr>
                <w:rStyle w:val="ind"/>
                <w:rFonts w:ascii="Tahoma" w:hAnsi="Tahoma" w:cs="Tahoma"/>
                <w:color w:val="44546A"/>
                <w:sz w:val="20"/>
                <w:szCs w:val="20"/>
              </w:rPr>
              <w:t xml:space="preserve">Je connais un homme en Christ, qui fut, il y a quatorze ans, ravi jusqu'au troisième ciel si ce fut dans son corps je ne sais, si ce fut hors de son corps je ne sais, Dieu le sait).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3 </w:t>
            </w:r>
            <w:r w:rsidRPr="00B81C03">
              <w:rPr>
                <w:rStyle w:val="ind"/>
                <w:rFonts w:ascii="Tahoma" w:hAnsi="Tahoma" w:cs="Tahoma"/>
                <w:color w:val="44546A"/>
                <w:sz w:val="20"/>
                <w:szCs w:val="20"/>
              </w:rPr>
              <w:t xml:space="preserve">Et je sais que cet homme si ce fut dans son corps ou sans son corps je ne sais, Dieu le sait)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4 </w:t>
            </w:r>
            <w:r w:rsidRPr="00B81C03">
              <w:rPr>
                <w:rStyle w:val="ind"/>
                <w:rFonts w:ascii="Tahoma" w:hAnsi="Tahoma" w:cs="Tahoma"/>
                <w:color w:val="44546A"/>
                <w:sz w:val="20"/>
                <w:szCs w:val="20"/>
              </w:rPr>
              <w:t xml:space="preserve">fut enlevé dans le paradis, et qu'il entendit des paroles ineffables qu'il n'est pas permis à un homme d'exprimer.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5 </w:t>
            </w:r>
            <w:r w:rsidRPr="00B81C03">
              <w:rPr>
                <w:rStyle w:val="ind"/>
                <w:rFonts w:ascii="Tahoma" w:hAnsi="Tahoma" w:cs="Tahoma"/>
                <w:color w:val="44546A"/>
                <w:sz w:val="20"/>
                <w:szCs w:val="20"/>
              </w:rPr>
              <w:t xml:space="preserve">Je me glorifierai d'un tel homme, mais de moi-mê me je ne me glorifierai pas, sinon de mes infirmités.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6 </w:t>
            </w:r>
            <w:r w:rsidRPr="00B81C03">
              <w:rPr>
                <w:rStyle w:val="ind"/>
                <w:rFonts w:ascii="Tahoma" w:hAnsi="Tahoma" w:cs="Tahoma"/>
                <w:color w:val="44546A"/>
                <w:sz w:val="20"/>
                <w:szCs w:val="20"/>
              </w:rPr>
              <w:t xml:space="preserve">Si je voulais me glorifier, je ne serais pas un insensé, car je dirais la vérité; mais je m'en abstiens, afin que personne n'ait à mon sujet une opinion supérieure à ce qu'il voit en moi ou à ce qu'il entend de moi.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7 </w:t>
            </w:r>
            <w:r w:rsidRPr="00B81C03">
              <w:rPr>
                <w:rStyle w:val="ind"/>
                <w:rFonts w:ascii="Tahoma" w:hAnsi="Tahoma" w:cs="Tahoma"/>
                <w:color w:val="44546A"/>
                <w:sz w:val="20"/>
                <w:szCs w:val="20"/>
              </w:rPr>
              <w:t xml:space="preserve">Et pour que je ne sois pas enflé d'orgueil, à cause de l'excellence de ces révélations, il m'a été mis une écharde dans la chair, un ange de Satan pour me souffleter et m'empê cher de m'enorgueillir.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8 </w:t>
            </w:r>
            <w:r w:rsidRPr="00B81C03">
              <w:rPr>
                <w:rStyle w:val="ind"/>
                <w:rFonts w:ascii="Tahoma" w:hAnsi="Tahoma" w:cs="Tahoma"/>
                <w:color w:val="44546A"/>
                <w:sz w:val="20"/>
                <w:szCs w:val="20"/>
              </w:rPr>
              <w:t xml:space="preserve">Trois fois j'ai prié le Seigneur de l'éloigner de moi,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9 </w:t>
            </w:r>
            <w:r w:rsidRPr="00B81C03">
              <w:rPr>
                <w:rStyle w:val="ind"/>
                <w:rFonts w:ascii="Tahoma" w:hAnsi="Tahoma" w:cs="Tahoma"/>
                <w:color w:val="44546A"/>
                <w:sz w:val="20"/>
                <w:szCs w:val="20"/>
              </w:rPr>
              <w:t xml:space="preserve">et il m'a dit: Ma grâce te suffit, car ma </w:t>
            </w:r>
            <w:r w:rsidRPr="00B81C03">
              <w:rPr>
                <w:rStyle w:val="ind"/>
                <w:rFonts w:ascii="Tahoma" w:hAnsi="Tahoma" w:cs="Tahoma"/>
                <w:color w:val="44546A"/>
                <w:sz w:val="20"/>
                <w:szCs w:val="20"/>
              </w:rPr>
              <w:lastRenderedPageBreak/>
              <w:t xml:space="preserve">puissance s'accomplit dans la faiblesse. Je me glorifierai donc bien plus volontiers de mes faiblesses, afin que la puissance de Christ repose sur moi.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10 </w:t>
            </w:r>
            <w:r w:rsidRPr="00B81C03">
              <w:rPr>
                <w:rStyle w:val="ind"/>
                <w:rFonts w:ascii="Tahoma" w:hAnsi="Tahoma" w:cs="Tahoma"/>
                <w:color w:val="44546A"/>
                <w:sz w:val="20"/>
                <w:szCs w:val="20"/>
              </w:rPr>
              <w:t xml:space="preserve">C'est pourquoi je me plais dans les faiblesses, dans les outrages, dans les calamités, dans les persécutions, dans les détresses, pour Christ; car, quand je suis faible, c'est alors que je suis fort.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11 </w:t>
            </w:r>
            <w:r w:rsidRPr="00B81C03">
              <w:rPr>
                <w:rStyle w:val="ind"/>
                <w:rFonts w:ascii="Tahoma" w:hAnsi="Tahoma" w:cs="Tahoma"/>
                <w:color w:val="44546A"/>
                <w:sz w:val="20"/>
                <w:szCs w:val="20"/>
              </w:rPr>
              <w:t xml:space="preserve">J'ai été un insensé: vous m'y avez contraint. C'est par vous que je devais ê tre recommandé, car je n'ai été inférieur en rien aux apôtres par excellence, quoique je ne sois rien.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12 </w:t>
            </w:r>
            <w:r w:rsidRPr="00B81C03">
              <w:rPr>
                <w:rStyle w:val="ind"/>
                <w:rFonts w:ascii="Tahoma" w:hAnsi="Tahoma" w:cs="Tahoma"/>
                <w:color w:val="44546A"/>
                <w:sz w:val="20"/>
                <w:szCs w:val="20"/>
              </w:rPr>
              <w:t xml:space="preserve">Les preuves de mon apostolat ont éclaté au milieu de vous par une patience à toute épreuve, par des signes, des prodiges et des miracles.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13 </w:t>
            </w:r>
            <w:r w:rsidRPr="00B81C03">
              <w:rPr>
                <w:rStyle w:val="ind"/>
                <w:rFonts w:ascii="Tahoma" w:hAnsi="Tahoma" w:cs="Tahoma"/>
                <w:color w:val="44546A"/>
                <w:sz w:val="20"/>
                <w:szCs w:val="20"/>
              </w:rPr>
              <w:t xml:space="preserve">En quoi avez-vous été traités moins favorablement que les autres Eglises, sinon en ce que je ne vous ai point été à charge? Pardonnez-moi ce tort.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14 </w:t>
            </w:r>
            <w:r w:rsidRPr="00B81C03">
              <w:rPr>
                <w:rStyle w:val="ind"/>
                <w:rFonts w:ascii="Tahoma" w:hAnsi="Tahoma" w:cs="Tahoma"/>
                <w:color w:val="44546A"/>
                <w:sz w:val="20"/>
                <w:szCs w:val="20"/>
              </w:rPr>
              <w:t xml:space="preserve">Voici, pour la troisième fois je suis prê t à aller chez vous, et je ne vous serai point à charge; car ce ne sont pas vos biens que je cherche, c'est vous-mê mes. Ce n'est pas, en effet, aux enfants à amasser pour leurs parents, mais aux parents pour leurs enfants.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15 </w:t>
            </w:r>
            <w:r w:rsidRPr="00B81C03">
              <w:rPr>
                <w:rStyle w:val="ind"/>
                <w:rFonts w:ascii="Tahoma" w:hAnsi="Tahoma" w:cs="Tahoma"/>
                <w:color w:val="44546A"/>
                <w:sz w:val="20"/>
                <w:szCs w:val="20"/>
              </w:rPr>
              <w:t xml:space="preserve">Pour moi, je dépenserai très volontiers, et je me dépenserai moi-mê me pour vos âmes, dussé-je, en vous aimant davantage, ê tre moins aimé de vous.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16 </w:t>
            </w:r>
            <w:r w:rsidRPr="00B81C03">
              <w:rPr>
                <w:rStyle w:val="ind"/>
                <w:rFonts w:ascii="Tahoma" w:hAnsi="Tahoma" w:cs="Tahoma"/>
                <w:color w:val="44546A"/>
                <w:sz w:val="20"/>
                <w:szCs w:val="20"/>
              </w:rPr>
              <w:t xml:space="preserve">Soit! je ne vous ai point été à charge; mais, en homme astucieux, je vous ai pris par ruse!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17 </w:t>
            </w:r>
            <w:r w:rsidRPr="00B81C03">
              <w:rPr>
                <w:rStyle w:val="ind"/>
                <w:rFonts w:ascii="Tahoma" w:hAnsi="Tahoma" w:cs="Tahoma"/>
                <w:color w:val="44546A"/>
                <w:sz w:val="20"/>
                <w:szCs w:val="20"/>
              </w:rPr>
              <w:t xml:space="preserve">Ai-je tiré du profit de vous par quelqu'un de ceux que je vous ai envoyés?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18 </w:t>
            </w:r>
            <w:r w:rsidRPr="00B81C03">
              <w:rPr>
                <w:rStyle w:val="ind"/>
                <w:rFonts w:ascii="Tahoma" w:hAnsi="Tahoma" w:cs="Tahoma"/>
                <w:color w:val="44546A"/>
                <w:sz w:val="20"/>
                <w:szCs w:val="20"/>
              </w:rPr>
              <w:t xml:space="preserve">J'ai engagé Tite à aller chez vous, et avec lui j'ai envoyé le frère: est-ce que Tite a exigé quelque chose de vous? N'avons-nous pas marché dans le mê me esprit, sur les mê mes traces?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19 </w:t>
            </w:r>
            <w:r w:rsidRPr="00B81C03">
              <w:rPr>
                <w:rStyle w:val="ind"/>
                <w:rFonts w:ascii="Tahoma" w:hAnsi="Tahoma" w:cs="Tahoma"/>
                <w:color w:val="44546A"/>
                <w:sz w:val="20"/>
                <w:szCs w:val="20"/>
              </w:rPr>
              <w:t xml:space="preserve">Vous vous imaginez depuis longtemps que nous nous justifions auprès de vous. C'est devant Dieu, en Christ, que nous parlons; et tout cela, bien-aimés, nous le disons pour votre édification.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20 </w:t>
            </w:r>
            <w:r w:rsidRPr="00B81C03">
              <w:rPr>
                <w:rStyle w:val="ind"/>
                <w:rFonts w:ascii="Tahoma" w:hAnsi="Tahoma" w:cs="Tahoma"/>
                <w:color w:val="44546A"/>
                <w:sz w:val="20"/>
                <w:szCs w:val="20"/>
              </w:rPr>
              <w:t xml:space="preserve">Car je crains de ne pas vous trouver, à mon arrivée, tels que je voudrais, et d'ê tre moi-mê me trouvé par vous tel que vous ne voudriez pas. Je crains de trouver des querelles, de la jalousie, des animosités, des cabales, des médisances, des calomnies, de l'orgueil, des troubles. </w:t>
            </w:r>
            <w:r w:rsidRPr="00B81C03">
              <w:rPr>
                <w:rFonts w:ascii="Tahoma" w:hAnsi="Tahoma" w:cs="Tahoma"/>
                <w:color w:val="44546A"/>
                <w:sz w:val="20"/>
                <w:szCs w:val="20"/>
              </w:rPr>
              <w:br/>
            </w:r>
            <w:r w:rsidRPr="00B81C03">
              <w:rPr>
                <w:rStyle w:val="ind"/>
                <w:rFonts w:ascii="Tahoma" w:hAnsi="Tahoma" w:cs="Tahoma"/>
                <w:color w:val="44546A"/>
                <w:sz w:val="20"/>
                <w:szCs w:val="20"/>
                <w:vertAlign w:val="superscript"/>
              </w:rPr>
              <w:t xml:space="preserve">21 </w:t>
            </w:r>
            <w:r w:rsidRPr="00B81C03">
              <w:rPr>
                <w:rStyle w:val="ind"/>
                <w:rFonts w:ascii="Tahoma" w:hAnsi="Tahoma" w:cs="Tahoma"/>
                <w:color w:val="44546A"/>
                <w:sz w:val="20"/>
                <w:szCs w:val="20"/>
              </w:rPr>
              <w:t xml:space="preserve">Je crains qu'à mon arrivée mon Dieu ne m'humilie de nouveau à votre sujet, et que je n'aie à pleurer sur plusieurs de ceux qui ont péché précédemment et qui ne se sont pas repentis de l'impureté, de </w:t>
            </w:r>
            <w:r w:rsidRPr="00B81C03">
              <w:rPr>
                <w:rStyle w:val="ind"/>
                <w:rFonts w:ascii="Tahoma" w:hAnsi="Tahoma" w:cs="Tahoma"/>
                <w:color w:val="44546A"/>
                <w:sz w:val="20"/>
                <w:szCs w:val="20"/>
              </w:rPr>
              <w:lastRenderedPageBreak/>
              <w:t>l'impudicité et des dissolutions auxquelles ils se sont livrés</w:t>
            </w:r>
            <w:r w:rsidRPr="00B81C03">
              <w:rPr>
                <w:rStyle w:val="ind"/>
                <w:sz w:val="20"/>
                <w:szCs w:val="20"/>
              </w:rPr>
              <w:t xml:space="preserve">. </w:t>
            </w:r>
          </w:p>
          <w:p w:rsidR="008A23EB" w:rsidRPr="00B81C03" w:rsidRDefault="008A23EB" w:rsidP="009841E1">
            <w:pPr>
              <w:rPr>
                <w:rFonts w:ascii="Tahoma" w:hAnsi="Tahoma" w:cs="Tahoma"/>
                <w:b/>
                <w:bCs/>
                <w:sz w:val="20"/>
                <w:szCs w:val="20"/>
              </w:rPr>
            </w:pPr>
          </w:p>
        </w:tc>
        <w:tc>
          <w:tcPr>
            <w:tcW w:w="6379" w:type="dxa"/>
            <w:tcBorders>
              <w:left w:val="single" w:sz="4" w:space="0" w:color="auto"/>
            </w:tcBorders>
            <w:shd w:val="clear" w:color="auto" w:fill="auto"/>
          </w:tcPr>
          <w:p w:rsidR="0024184D" w:rsidRPr="0024184D" w:rsidRDefault="0024184D" w:rsidP="0024184D">
            <w:pPr>
              <w:pStyle w:val="IT"/>
              <w:spacing w:before="0"/>
              <w:rPr>
                <w:rFonts w:ascii="Tahoma" w:hAnsi="Tahoma" w:cs="Tahoma"/>
                <w:sz w:val="20"/>
              </w:rPr>
            </w:pPr>
            <w:r w:rsidRPr="0024184D">
              <w:rPr>
                <w:rFonts w:ascii="Tahoma" w:hAnsi="Tahoma" w:cs="Tahoma"/>
                <w:sz w:val="20"/>
              </w:rPr>
              <w:lastRenderedPageBreak/>
              <w:t>I  La Défense de Paul</w:t>
            </w:r>
          </w:p>
          <w:p w:rsidR="0024184D" w:rsidRDefault="0024184D" w:rsidP="0024184D">
            <w:pPr>
              <w:pStyle w:val="TI"/>
              <w:numPr>
                <w:ilvl w:val="0"/>
                <w:numId w:val="5"/>
              </w:numPr>
              <w:tabs>
                <w:tab w:val="clear" w:pos="360"/>
                <w:tab w:val="left" w:pos="720"/>
                <w:tab w:val="num" w:pos="792"/>
              </w:tabs>
              <w:spacing w:before="0"/>
              <w:ind w:left="792"/>
              <w:rPr>
                <w:rFonts w:ascii="Tahoma" w:hAnsi="Tahoma" w:cs="Tahoma"/>
                <w:sz w:val="20"/>
              </w:rPr>
            </w:pPr>
            <w:r w:rsidRPr="0024184D">
              <w:rPr>
                <w:rFonts w:ascii="Tahoma" w:hAnsi="Tahoma" w:cs="Tahoma"/>
                <w:sz w:val="20"/>
              </w:rPr>
              <w:t xml:space="preserve">Paul présente la puissance spirituelle dont il est armé contre l’adversaire: 2 Corinthiens 10:1-9; </w:t>
            </w:r>
          </w:p>
          <w:p w:rsidR="00074378" w:rsidRPr="001C1D95" w:rsidRDefault="00074378" w:rsidP="00074378">
            <w:pPr>
              <w:pStyle w:val="TI"/>
              <w:tabs>
                <w:tab w:val="clear" w:pos="720"/>
              </w:tabs>
              <w:spacing w:before="0"/>
              <w:ind w:left="742" w:hanging="142"/>
              <w:jc w:val="left"/>
              <w:rPr>
                <w:rFonts w:ascii="Bookman Old Style" w:hAnsi="Bookman Old Style" w:cs="Tahoma"/>
                <w:color w:val="44546A"/>
                <w:sz w:val="18"/>
                <w:szCs w:val="18"/>
              </w:rPr>
            </w:pPr>
            <w:r w:rsidRPr="001C1D95">
              <w:rPr>
                <w:rFonts w:ascii="Bookman Old Style" w:hAnsi="Bookman Old Style" w:cs="Tahoma"/>
                <w:b/>
                <w:color w:val="44546A"/>
                <w:sz w:val="20"/>
              </w:rPr>
              <w:t>Ephésiens</w:t>
            </w:r>
            <w:r w:rsidRPr="001C1D95">
              <w:rPr>
                <w:rFonts w:ascii="Bookman Old Style" w:hAnsi="Bookman Old Style"/>
                <w:b/>
                <w:bCs/>
                <w:color w:val="44546A"/>
                <w:sz w:val="18"/>
                <w:szCs w:val="18"/>
              </w:rPr>
              <w:t xml:space="preserve"> 6:13 </w:t>
            </w:r>
            <w:r w:rsidRPr="001C1D95">
              <w:rPr>
                <w:rFonts w:ascii="Bookman Old Style" w:hAnsi="Bookman Old Style"/>
                <w:color w:val="44546A"/>
                <w:sz w:val="18"/>
                <w:szCs w:val="18"/>
              </w:rPr>
              <w:br/>
            </w:r>
            <w:r w:rsidRPr="001C1D95">
              <w:rPr>
                <w:rFonts w:ascii="Bookman Old Style" w:hAnsi="Bookman Old Style"/>
                <w:color w:val="44546A"/>
                <w:sz w:val="18"/>
                <w:szCs w:val="18"/>
                <w:vertAlign w:val="superscript"/>
              </w:rPr>
              <w:t xml:space="preserve">13 </w:t>
            </w:r>
            <w:r w:rsidRPr="001C1D95">
              <w:rPr>
                <w:rFonts w:ascii="Bookman Old Style" w:hAnsi="Bookman Old Style"/>
                <w:color w:val="44546A"/>
                <w:sz w:val="18"/>
                <w:szCs w:val="18"/>
              </w:rPr>
              <w:t>C'est pourquoi, prenez toutes les armes de Dieu, afin de pouvoir résister dans le mauvais jour, et tenir ferme après avoir tout surmonté.</w:t>
            </w:r>
          </w:p>
          <w:p w:rsidR="0024184D" w:rsidRDefault="0024184D" w:rsidP="0024184D">
            <w:pPr>
              <w:pStyle w:val="TI"/>
              <w:numPr>
                <w:ilvl w:val="0"/>
                <w:numId w:val="5"/>
              </w:numPr>
              <w:tabs>
                <w:tab w:val="clear" w:pos="360"/>
                <w:tab w:val="left" w:pos="720"/>
                <w:tab w:val="num" w:pos="792"/>
              </w:tabs>
              <w:spacing w:before="0"/>
              <w:ind w:left="792"/>
              <w:rPr>
                <w:rFonts w:ascii="Tahoma" w:hAnsi="Tahoma" w:cs="Tahoma"/>
                <w:sz w:val="20"/>
              </w:rPr>
            </w:pPr>
            <w:r w:rsidRPr="0024184D">
              <w:rPr>
                <w:rFonts w:ascii="Tahoma" w:hAnsi="Tahoma" w:cs="Tahoma"/>
                <w:sz w:val="20"/>
              </w:rPr>
              <w:t xml:space="preserve">Les opposants de Paul avaient dit que ses lettres étaient sévères, mais que sa parole était méprisable: 2 Corinthiens 10:10, 11; </w:t>
            </w:r>
          </w:p>
          <w:p w:rsidR="00276A35" w:rsidRPr="001C1D95" w:rsidRDefault="00276A35" w:rsidP="00276A35">
            <w:pPr>
              <w:pStyle w:val="TI"/>
              <w:tabs>
                <w:tab w:val="clear" w:pos="720"/>
              </w:tabs>
              <w:spacing w:before="0"/>
              <w:ind w:left="742" w:hanging="142"/>
              <w:jc w:val="left"/>
              <w:rPr>
                <w:rFonts w:ascii="Bookman Old Style" w:hAnsi="Bookman Old Style"/>
                <w:color w:val="44546A"/>
                <w:sz w:val="18"/>
                <w:szCs w:val="18"/>
              </w:rPr>
            </w:pPr>
            <w:r w:rsidRPr="001C1D95">
              <w:rPr>
                <w:rFonts w:ascii="Bookman Old Style" w:hAnsi="Bookman Old Style"/>
                <w:b/>
                <w:bCs/>
                <w:color w:val="44546A"/>
                <w:sz w:val="18"/>
                <w:szCs w:val="18"/>
              </w:rPr>
              <w:t xml:space="preserve">Galatians 4:13 </w:t>
            </w:r>
            <w:r w:rsidRPr="001C1D95">
              <w:rPr>
                <w:rFonts w:ascii="Bookman Old Style" w:hAnsi="Bookman Old Style"/>
                <w:color w:val="44546A"/>
                <w:sz w:val="18"/>
                <w:szCs w:val="18"/>
              </w:rPr>
              <w:br/>
            </w:r>
            <w:r w:rsidRPr="001C1D95">
              <w:rPr>
                <w:rFonts w:ascii="Bookman Old Style" w:hAnsi="Bookman Old Style"/>
                <w:color w:val="44546A"/>
                <w:sz w:val="18"/>
                <w:szCs w:val="18"/>
                <w:vertAlign w:val="superscript"/>
              </w:rPr>
              <w:t xml:space="preserve">13 </w:t>
            </w:r>
            <w:r w:rsidRPr="001C1D95">
              <w:rPr>
                <w:rFonts w:ascii="Bookman Old Style" w:hAnsi="Bookman Old Style"/>
                <w:color w:val="44546A"/>
                <w:sz w:val="18"/>
                <w:szCs w:val="18"/>
              </w:rPr>
              <w:t xml:space="preserve">Vous savez que ce fut à cause d'une infirmité de la chair que je vous ai pour la première fois annoncé l'Evangile. </w:t>
            </w:r>
          </w:p>
          <w:p w:rsidR="00276A35" w:rsidRPr="001C1D95" w:rsidRDefault="00276A35" w:rsidP="00276A35">
            <w:pPr>
              <w:pStyle w:val="TI"/>
              <w:tabs>
                <w:tab w:val="clear" w:pos="720"/>
              </w:tabs>
              <w:spacing w:before="0"/>
              <w:ind w:left="742" w:hanging="142"/>
              <w:jc w:val="left"/>
              <w:rPr>
                <w:rFonts w:ascii="Bookman Old Style" w:hAnsi="Bookman Old Style" w:cs="Tahoma"/>
                <w:color w:val="44546A"/>
                <w:sz w:val="18"/>
                <w:szCs w:val="18"/>
              </w:rPr>
            </w:pPr>
            <w:r w:rsidRPr="001C1D95">
              <w:rPr>
                <w:rFonts w:ascii="Bookman Old Style" w:hAnsi="Bookman Old Style"/>
                <w:b/>
                <w:bCs/>
                <w:color w:val="44546A"/>
                <w:sz w:val="18"/>
                <w:szCs w:val="18"/>
              </w:rPr>
              <w:t xml:space="preserve">1 Corinthians 2:3-5 </w:t>
            </w:r>
            <w:r w:rsidRPr="001C1D95">
              <w:rPr>
                <w:rFonts w:ascii="Bookman Old Style" w:hAnsi="Bookman Old Style"/>
                <w:color w:val="44546A"/>
                <w:sz w:val="18"/>
                <w:szCs w:val="18"/>
              </w:rPr>
              <w:br/>
            </w:r>
            <w:r w:rsidRPr="001C1D95">
              <w:rPr>
                <w:rFonts w:ascii="Bookman Old Style" w:hAnsi="Bookman Old Style"/>
                <w:color w:val="44546A"/>
                <w:sz w:val="18"/>
                <w:szCs w:val="18"/>
                <w:vertAlign w:val="superscript"/>
              </w:rPr>
              <w:t xml:space="preserve">3 </w:t>
            </w:r>
            <w:r w:rsidRPr="001C1D95">
              <w:rPr>
                <w:rFonts w:ascii="Bookman Old Style" w:hAnsi="Bookman Old Style"/>
                <w:color w:val="44546A"/>
                <w:sz w:val="18"/>
                <w:szCs w:val="18"/>
              </w:rPr>
              <w:t xml:space="preserve">Moi-mê me j'étais auprès de vous dans un état de faiblesse, de crainte, et de grand tremblement; </w:t>
            </w:r>
            <w:r w:rsidRPr="001C1D95">
              <w:rPr>
                <w:rFonts w:ascii="Bookman Old Style" w:hAnsi="Bookman Old Style"/>
                <w:color w:val="44546A"/>
                <w:sz w:val="18"/>
                <w:szCs w:val="18"/>
              </w:rPr>
              <w:br/>
            </w:r>
            <w:r w:rsidRPr="001C1D95">
              <w:rPr>
                <w:rFonts w:ascii="Bookman Old Style" w:hAnsi="Bookman Old Style"/>
                <w:color w:val="44546A"/>
                <w:sz w:val="18"/>
                <w:szCs w:val="18"/>
                <w:vertAlign w:val="superscript"/>
              </w:rPr>
              <w:t xml:space="preserve">4 </w:t>
            </w:r>
            <w:r w:rsidRPr="001C1D95">
              <w:rPr>
                <w:rFonts w:ascii="Bookman Old Style" w:hAnsi="Bookman Old Style"/>
                <w:color w:val="44546A"/>
                <w:sz w:val="18"/>
                <w:szCs w:val="18"/>
              </w:rPr>
              <w:t xml:space="preserve">et ma parole et ma prédication ne reposaient pas sur les discours persuasifs de la sagesse, mais sur une démonstration d'Esprit et de puissance, </w:t>
            </w:r>
            <w:r w:rsidRPr="001C1D95">
              <w:rPr>
                <w:rFonts w:ascii="Bookman Old Style" w:hAnsi="Bookman Old Style"/>
                <w:color w:val="44546A"/>
                <w:sz w:val="18"/>
                <w:szCs w:val="18"/>
              </w:rPr>
              <w:br/>
            </w:r>
            <w:r w:rsidRPr="001C1D95">
              <w:rPr>
                <w:rFonts w:ascii="Bookman Old Style" w:hAnsi="Bookman Old Style"/>
                <w:color w:val="44546A"/>
                <w:sz w:val="18"/>
                <w:szCs w:val="18"/>
                <w:vertAlign w:val="superscript"/>
              </w:rPr>
              <w:t xml:space="preserve">5 </w:t>
            </w:r>
            <w:r w:rsidRPr="001C1D95">
              <w:rPr>
                <w:rFonts w:ascii="Bookman Old Style" w:hAnsi="Bookman Old Style"/>
                <w:color w:val="44546A"/>
                <w:sz w:val="18"/>
                <w:szCs w:val="18"/>
              </w:rPr>
              <w:t>afin que votre foi fût fondée, non sur la sagesse des hommes, mais sur la puissance de Dieu.</w:t>
            </w:r>
          </w:p>
          <w:p w:rsidR="0024184D" w:rsidRPr="0024184D" w:rsidRDefault="0024184D" w:rsidP="0024184D">
            <w:pPr>
              <w:pStyle w:val="TI"/>
              <w:numPr>
                <w:ilvl w:val="0"/>
                <w:numId w:val="5"/>
              </w:numPr>
              <w:tabs>
                <w:tab w:val="clear" w:pos="360"/>
                <w:tab w:val="left" w:pos="720"/>
                <w:tab w:val="num" w:pos="792"/>
              </w:tabs>
              <w:spacing w:before="0"/>
              <w:ind w:left="792"/>
              <w:rPr>
                <w:rFonts w:ascii="Tahoma" w:hAnsi="Tahoma" w:cs="Tahoma"/>
                <w:sz w:val="20"/>
              </w:rPr>
            </w:pPr>
            <w:r w:rsidRPr="0024184D">
              <w:rPr>
                <w:rFonts w:ascii="Tahoma" w:hAnsi="Tahoma" w:cs="Tahoma"/>
                <w:sz w:val="20"/>
              </w:rPr>
              <w:t>Paul les accuse de s’être glorifiés outre mesure, et de se vanter des œuvres d’autrui: 2 Corinthiens 10:12-16.</w:t>
            </w:r>
          </w:p>
          <w:p w:rsidR="0024184D" w:rsidRDefault="0024184D" w:rsidP="0024184D">
            <w:pPr>
              <w:pStyle w:val="TI"/>
              <w:numPr>
                <w:ilvl w:val="0"/>
                <w:numId w:val="5"/>
              </w:numPr>
              <w:tabs>
                <w:tab w:val="clear" w:pos="360"/>
                <w:tab w:val="left" w:pos="720"/>
                <w:tab w:val="num" w:pos="792"/>
              </w:tabs>
              <w:spacing w:before="0"/>
              <w:ind w:left="792"/>
              <w:rPr>
                <w:rFonts w:ascii="Tahoma" w:hAnsi="Tahoma" w:cs="Tahoma"/>
                <w:sz w:val="20"/>
              </w:rPr>
            </w:pPr>
            <w:r w:rsidRPr="0024184D">
              <w:rPr>
                <w:rFonts w:ascii="Tahoma" w:hAnsi="Tahoma" w:cs="Tahoma"/>
                <w:sz w:val="20"/>
              </w:rPr>
              <w:t xml:space="preserve">C’est celui que le Seigneur recommande qui est approuvé: 2 Corinthiens 10:17, 18; </w:t>
            </w:r>
          </w:p>
          <w:p w:rsidR="00276A35" w:rsidRPr="001C1D95" w:rsidRDefault="00276A35" w:rsidP="00276A35">
            <w:pPr>
              <w:pStyle w:val="TI"/>
              <w:tabs>
                <w:tab w:val="clear" w:pos="720"/>
              </w:tabs>
              <w:spacing w:before="0"/>
              <w:ind w:left="742" w:hanging="142"/>
              <w:jc w:val="left"/>
              <w:rPr>
                <w:rFonts w:ascii="Bookman Old Style" w:hAnsi="Bookman Old Style"/>
                <w:color w:val="44546A"/>
                <w:sz w:val="18"/>
                <w:szCs w:val="18"/>
              </w:rPr>
            </w:pPr>
            <w:r w:rsidRPr="001C1D95">
              <w:rPr>
                <w:rFonts w:ascii="Bookman Old Style" w:hAnsi="Bookman Old Style"/>
                <w:b/>
                <w:bCs/>
                <w:color w:val="44546A"/>
                <w:sz w:val="18"/>
                <w:szCs w:val="18"/>
              </w:rPr>
              <w:t xml:space="preserve">Proverbes 27:2 </w:t>
            </w:r>
            <w:r w:rsidRPr="001C1D95">
              <w:rPr>
                <w:rFonts w:ascii="Bookman Old Style" w:hAnsi="Bookman Old Style"/>
                <w:color w:val="44546A"/>
                <w:sz w:val="18"/>
                <w:szCs w:val="18"/>
              </w:rPr>
              <w:br/>
            </w:r>
            <w:r w:rsidRPr="001C1D95">
              <w:rPr>
                <w:rFonts w:ascii="Bookman Old Style" w:hAnsi="Bookman Old Style"/>
                <w:color w:val="44546A"/>
                <w:sz w:val="18"/>
                <w:szCs w:val="18"/>
                <w:vertAlign w:val="superscript"/>
              </w:rPr>
              <w:t xml:space="preserve">2 </w:t>
            </w:r>
            <w:r w:rsidRPr="001C1D95">
              <w:rPr>
                <w:rFonts w:ascii="Bookman Old Style" w:hAnsi="Bookman Old Style"/>
                <w:color w:val="44546A"/>
                <w:sz w:val="18"/>
                <w:szCs w:val="18"/>
              </w:rPr>
              <w:t xml:space="preserve">Qu'un autre te loue, et non ta bouche, Un étranger, et non tes lèvres. </w:t>
            </w:r>
          </w:p>
          <w:p w:rsidR="00276A35" w:rsidRDefault="00276A35" w:rsidP="00276A35">
            <w:pPr>
              <w:pStyle w:val="TI"/>
              <w:tabs>
                <w:tab w:val="clear" w:pos="720"/>
              </w:tabs>
              <w:spacing w:before="0"/>
              <w:ind w:left="742" w:hanging="142"/>
              <w:jc w:val="left"/>
            </w:pPr>
            <w:r w:rsidRPr="001C1D95">
              <w:rPr>
                <w:rFonts w:ascii="Bookman Old Style" w:hAnsi="Bookman Old Style"/>
                <w:b/>
                <w:bCs/>
                <w:color w:val="44546A"/>
                <w:sz w:val="18"/>
                <w:szCs w:val="18"/>
              </w:rPr>
              <w:t xml:space="preserve">Romains 2:29 </w:t>
            </w:r>
            <w:r w:rsidRPr="001C1D95">
              <w:rPr>
                <w:rFonts w:ascii="Bookman Old Style" w:hAnsi="Bookman Old Style"/>
                <w:color w:val="44546A"/>
                <w:sz w:val="18"/>
                <w:szCs w:val="18"/>
              </w:rPr>
              <w:br/>
            </w:r>
            <w:r w:rsidRPr="001C1D95">
              <w:rPr>
                <w:rFonts w:ascii="Bookman Old Style" w:hAnsi="Bookman Old Style"/>
                <w:color w:val="44546A"/>
                <w:sz w:val="18"/>
                <w:szCs w:val="18"/>
                <w:vertAlign w:val="superscript"/>
              </w:rPr>
              <w:t xml:space="preserve">29 </w:t>
            </w:r>
            <w:r w:rsidRPr="001C1D95">
              <w:rPr>
                <w:rFonts w:ascii="Bookman Old Style" w:hAnsi="Bookman Old Style"/>
                <w:color w:val="44546A"/>
                <w:sz w:val="18"/>
                <w:szCs w:val="18"/>
              </w:rPr>
              <w:t>Mais le Juif, c'est celui qui l'est intérieurement; et la circoncision, c'est celle du coeur, selon l'esprit et non selon la lettre. La louange de ce Juif ne vient pas des hommes, mais de Dieu</w:t>
            </w:r>
            <w:r>
              <w:t>.</w:t>
            </w:r>
          </w:p>
          <w:p w:rsidR="00276A35" w:rsidRPr="0024184D" w:rsidRDefault="00276A35" w:rsidP="00276A35">
            <w:pPr>
              <w:pStyle w:val="TI"/>
              <w:tabs>
                <w:tab w:val="clear" w:pos="720"/>
              </w:tabs>
              <w:spacing w:before="0"/>
              <w:ind w:left="742" w:hanging="142"/>
              <w:jc w:val="left"/>
              <w:rPr>
                <w:rFonts w:ascii="Tahoma" w:hAnsi="Tahoma" w:cs="Tahoma"/>
                <w:sz w:val="20"/>
              </w:rPr>
            </w:pPr>
          </w:p>
          <w:p w:rsidR="0024184D" w:rsidRPr="0024184D" w:rsidRDefault="0024184D" w:rsidP="0024184D">
            <w:pPr>
              <w:pStyle w:val="IT"/>
              <w:spacing w:before="0"/>
              <w:rPr>
                <w:rFonts w:ascii="Tahoma" w:hAnsi="Tahoma" w:cs="Tahoma"/>
                <w:sz w:val="20"/>
              </w:rPr>
            </w:pPr>
            <w:r w:rsidRPr="0024184D">
              <w:rPr>
                <w:rFonts w:ascii="Tahoma" w:hAnsi="Tahoma" w:cs="Tahoma"/>
                <w:sz w:val="20"/>
              </w:rPr>
              <w:t>II  Les Souffrances de Paul Pour l’Evangile</w:t>
            </w:r>
          </w:p>
          <w:p w:rsidR="0024184D" w:rsidRDefault="0024184D" w:rsidP="0024184D">
            <w:pPr>
              <w:pStyle w:val="TI"/>
              <w:numPr>
                <w:ilvl w:val="0"/>
                <w:numId w:val="6"/>
              </w:numPr>
              <w:tabs>
                <w:tab w:val="clear" w:pos="360"/>
                <w:tab w:val="left" w:pos="720"/>
                <w:tab w:val="num" w:pos="792"/>
              </w:tabs>
              <w:spacing w:before="0"/>
              <w:ind w:left="792"/>
              <w:rPr>
                <w:rFonts w:ascii="Tahoma" w:hAnsi="Tahoma" w:cs="Tahoma"/>
                <w:sz w:val="20"/>
              </w:rPr>
            </w:pPr>
            <w:r w:rsidRPr="0024184D">
              <w:rPr>
                <w:rFonts w:ascii="Tahoma" w:hAnsi="Tahoma" w:cs="Tahoma"/>
                <w:sz w:val="20"/>
              </w:rPr>
              <w:t xml:space="preserve">Paul est obligé de se recommander: 2 Corinthiens 11:1-22; </w:t>
            </w:r>
          </w:p>
          <w:p w:rsidR="00276A35" w:rsidRPr="001C1D95" w:rsidRDefault="00276A35" w:rsidP="00276A35">
            <w:pPr>
              <w:pStyle w:val="TI"/>
              <w:tabs>
                <w:tab w:val="clear" w:pos="720"/>
              </w:tabs>
              <w:spacing w:before="0"/>
              <w:ind w:left="742" w:hanging="142"/>
              <w:jc w:val="left"/>
              <w:rPr>
                <w:rFonts w:ascii="Bookman Old Style" w:hAnsi="Bookman Old Style" w:cs="Tahoma"/>
                <w:color w:val="44546A"/>
                <w:sz w:val="18"/>
                <w:szCs w:val="18"/>
              </w:rPr>
            </w:pPr>
            <w:r w:rsidRPr="001C1D95">
              <w:rPr>
                <w:rFonts w:ascii="Bookman Old Style" w:hAnsi="Bookman Old Style"/>
                <w:b/>
                <w:bCs/>
                <w:color w:val="44546A"/>
                <w:sz w:val="18"/>
                <w:szCs w:val="18"/>
              </w:rPr>
              <w:t xml:space="preserve">Jean 8:44 </w:t>
            </w:r>
            <w:r w:rsidRPr="001C1D95">
              <w:rPr>
                <w:rFonts w:ascii="Bookman Old Style" w:hAnsi="Bookman Old Style"/>
                <w:color w:val="44546A"/>
                <w:sz w:val="18"/>
                <w:szCs w:val="18"/>
              </w:rPr>
              <w:br/>
            </w:r>
            <w:r w:rsidRPr="001C1D95">
              <w:rPr>
                <w:rFonts w:ascii="Bookman Old Style" w:hAnsi="Bookman Old Style"/>
                <w:color w:val="44546A"/>
                <w:sz w:val="18"/>
                <w:szCs w:val="18"/>
                <w:vertAlign w:val="superscript"/>
              </w:rPr>
              <w:t xml:space="preserve">44 </w:t>
            </w:r>
            <w:r w:rsidRPr="001C1D95">
              <w:rPr>
                <w:rFonts w:ascii="Bookman Old Style" w:hAnsi="Bookman Old Style"/>
                <w:color w:val="44546A"/>
                <w:sz w:val="18"/>
                <w:szCs w:val="18"/>
              </w:rPr>
              <w:t>Vous avez pour père le diable, et vous voulez accomplir les désirs de votre père. Il a été meurtrier dès le commencement, et il ne se tient pas dans la vérité, parce qu'il n'y a pas de vérité en lui. Lorsqu'il profère le mensonge, il parle de son propre fonds; car il est menteur et le père du mensonge.</w:t>
            </w:r>
          </w:p>
          <w:p w:rsidR="0024184D" w:rsidRDefault="0024184D" w:rsidP="0024184D">
            <w:pPr>
              <w:pStyle w:val="TI"/>
              <w:numPr>
                <w:ilvl w:val="0"/>
                <w:numId w:val="6"/>
              </w:numPr>
              <w:tabs>
                <w:tab w:val="clear" w:pos="360"/>
                <w:tab w:val="left" w:pos="720"/>
                <w:tab w:val="num" w:pos="792"/>
              </w:tabs>
              <w:spacing w:before="0"/>
              <w:ind w:left="792"/>
              <w:rPr>
                <w:rFonts w:ascii="Tahoma" w:hAnsi="Tahoma" w:cs="Tahoma"/>
                <w:sz w:val="20"/>
              </w:rPr>
            </w:pPr>
            <w:r w:rsidRPr="0024184D">
              <w:rPr>
                <w:rFonts w:ascii="Tahoma" w:hAnsi="Tahoma" w:cs="Tahoma"/>
                <w:sz w:val="20"/>
              </w:rPr>
              <w:t>Paul raconte sa souffrance pour l’Evangile: 2 Corinthiens 11:23-33;.</w:t>
            </w:r>
          </w:p>
          <w:p w:rsidR="00276A35" w:rsidRPr="001C1D95" w:rsidRDefault="00276A35" w:rsidP="00276A35">
            <w:pPr>
              <w:pStyle w:val="TI"/>
              <w:tabs>
                <w:tab w:val="clear" w:pos="720"/>
              </w:tabs>
              <w:spacing w:before="0"/>
              <w:ind w:left="742" w:hanging="142"/>
              <w:jc w:val="left"/>
              <w:rPr>
                <w:rFonts w:ascii="Bookman Old Style" w:hAnsi="Bookman Old Style"/>
                <w:color w:val="44546A"/>
                <w:sz w:val="18"/>
                <w:szCs w:val="18"/>
              </w:rPr>
            </w:pPr>
            <w:r w:rsidRPr="001C1D95">
              <w:rPr>
                <w:rFonts w:ascii="Bookman Old Style" w:hAnsi="Bookman Old Style" w:cs="Tahoma"/>
                <w:b/>
                <w:color w:val="44546A"/>
                <w:sz w:val="18"/>
                <w:szCs w:val="18"/>
              </w:rPr>
              <w:t>Deutéronome</w:t>
            </w:r>
            <w:r w:rsidRPr="001C1D95">
              <w:rPr>
                <w:rFonts w:ascii="Bookman Old Style" w:hAnsi="Bookman Old Style"/>
                <w:b/>
                <w:bCs/>
                <w:color w:val="44546A"/>
                <w:sz w:val="18"/>
                <w:szCs w:val="18"/>
              </w:rPr>
              <w:t xml:space="preserve"> 25:3 </w:t>
            </w:r>
            <w:r w:rsidRPr="001C1D95">
              <w:rPr>
                <w:rFonts w:ascii="Bookman Old Style" w:hAnsi="Bookman Old Style"/>
                <w:color w:val="44546A"/>
                <w:sz w:val="18"/>
                <w:szCs w:val="18"/>
              </w:rPr>
              <w:br/>
            </w:r>
            <w:r w:rsidRPr="001C1D95">
              <w:rPr>
                <w:rFonts w:ascii="Bookman Old Style" w:hAnsi="Bookman Old Style"/>
                <w:color w:val="44546A"/>
                <w:sz w:val="18"/>
                <w:szCs w:val="18"/>
                <w:vertAlign w:val="superscript"/>
              </w:rPr>
              <w:t xml:space="preserve">3 </w:t>
            </w:r>
            <w:r w:rsidRPr="001C1D95">
              <w:rPr>
                <w:rFonts w:ascii="Bookman Old Style" w:hAnsi="Bookman Old Style"/>
                <w:color w:val="44546A"/>
                <w:sz w:val="18"/>
                <w:szCs w:val="18"/>
              </w:rPr>
              <w:t xml:space="preserve">Il ne lui fera pas donner plus de quarante coups, de peur que, si l'on continuait àle frapper en allant beaucoup au delà, ton frère ne fût avili àtes yeux. </w:t>
            </w:r>
          </w:p>
          <w:p w:rsidR="00276A35" w:rsidRPr="001C1D95" w:rsidRDefault="00276A35" w:rsidP="00276A35">
            <w:pPr>
              <w:pStyle w:val="TI"/>
              <w:tabs>
                <w:tab w:val="clear" w:pos="720"/>
              </w:tabs>
              <w:spacing w:before="0"/>
              <w:ind w:left="742" w:hanging="142"/>
              <w:jc w:val="left"/>
              <w:rPr>
                <w:rFonts w:ascii="Bookman Old Style" w:hAnsi="Bookman Old Style"/>
                <w:color w:val="44546A"/>
                <w:sz w:val="18"/>
                <w:szCs w:val="18"/>
              </w:rPr>
            </w:pPr>
            <w:r w:rsidRPr="001C1D95">
              <w:rPr>
                <w:rFonts w:ascii="Bookman Old Style" w:hAnsi="Bookman Old Style"/>
                <w:b/>
                <w:bCs/>
                <w:color w:val="44546A"/>
                <w:sz w:val="18"/>
                <w:szCs w:val="18"/>
              </w:rPr>
              <w:t xml:space="preserve">1 Corinthiens 9:22 </w:t>
            </w:r>
            <w:r w:rsidRPr="001C1D95">
              <w:rPr>
                <w:rFonts w:ascii="Bookman Old Style" w:hAnsi="Bookman Old Style"/>
                <w:color w:val="44546A"/>
                <w:sz w:val="18"/>
                <w:szCs w:val="18"/>
              </w:rPr>
              <w:br/>
            </w:r>
            <w:r w:rsidRPr="001C1D95">
              <w:rPr>
                <w:rFonts w:ascii="Bookman Old Style" w:hAnsi="Bookman Old Style"/>
                <w:color w:val="44546A"/>
                <w:sz w:val="18"/>
                <w:szCs w:val="18"/>
                <w:vertAlign w:val="superscript"/>
              </w:rPr>
              <w:t xml:space="preserve">22 </w:t>
            </w:r>
            <w:r w:rsidRPr="001C1D95">
              <w:rPr>
                <w:rFonts w:ascii="Bookman Old Style" w:hAnsi="Bookman Old Style"/>
                <w:color w:val="44546A"/>
                <w:sz w:val="18"/>
                <w:szCs w:val="18"/>
              </w:rPr>
              <w:t xml:space="preserve">J'ai été faible avec les faibles, afin de gagner les faibles. Je me suis fait tout à tous, afin d'en sauver de toute manière quelques-uns. </w:t>
            </w:r>
          </w:p>
          <w:p w:rsidR="00276A35" w:rsidRPr="001C1D95" w:rsidRDefault="00276A35" w:rsidP="00276A35">
            <w:pPr>
              <w:pStyle w:val="TI"/>
              <w:tabs>
                <w:tab w:val="clear" w:pos="720"/>
              </w:tabs>
              <w:spacing w:before="0"/>
              <w:ind w:left="742" w:hanging="142"/>
              <w:jc w:val="left"/>
              <w:rPr>
                <w:rFonts w:ascii="Bookman Old Style" w:hAnsi="Bookman Old Style"/>
                <w:color w:val="44546A"/>
                <w:sz w:val="18"/>
                <w:szCs w:val="18"/>
              </w:rPr>
            </w:pPr>
            <w:r w:rsidRPr="001C1D95">
              <w:rPr>
                <w:rFonts w:ascii="Bookman Old Style" w:hAnsi="Bookman Old Style"/>
                <w:b/>
                <w:bCs/>
                <w:color w:val="44546A"/>
                <w:sz w:val="18"/>
                <w:szCs w:val="18"/>
              </w:rPr>
              <w:t xml:space="preserve">Actes 20:31 </w:t>
            </w:r>
            <w:r w:rsidRPr="001C1D95">
              <w:rPr>
                <w:rFonts w:ascii="Bookman Old Style" w:hAnsi="Bookman Old Style"/>
                <w:color w:val="44546A"/>
                <w:sz w:val="18"/>
                <w:szCs w:val="18"/>
              </w:rPr>
              <w:br/>
            </w:r>
            <w:r w:rsidRPr="001C1D95">
              <w:rPr>
                <w:rFonts w:ascii="Bookman Old Style" w:hAnsi="Bookman Old Style"/>
                <w:color w:val="44546A"/>
                <w:sz w:val="18"/>
                <w:szCs w:val="18"/>
                <w:vertAlign w:val="superscript"/>
              </w:rPr>
              <w:t xml:space="preserve">31 </w:t>
            </w:r>
            <w:r w:rsidRPr="001C1D95">
              <w:rPr>
                <w:rFonts w:ascii="Bookman Old Style" w:hAnsi="Bookman Old Style"/>
                <w:color w:val="44546A"/>
                <w:sz w:val="18"/>
                <w:szCs w:val="18"/>
              </w:rPr>
              <w:t xml:space="preserve">Veillez donc, vous souvenant que, durant trois années, je n'ai cessé nuit et jour d'exhorter avec larmes chacun de vous. </w:t>
            </w:r>
          </w:p>
          <w:p w:rsidR="00276A35" w:rsidRPr="001C1D95" w:rsidRDefault="00276A35" w:rsidP="00276A35">
            <w:pPr>
              <w:pStyle w:val="TI"/>
              <w:tabs>
                <w:tab w:val="clear" w:pos="720"/>
              </w:tabs>
              <w:spacing w:before="0"/>
              <w:ind w:left="742" w:hanging="142"/>
              <w:jc w:val="left"/>
              <w:rPr>
                <w:rFonts w:ascii="Bookman Old Style" w:hAnsi="Bookman Old Style"/>
                <w:color w:val="44546A"/>
                <w:sz w:val="18"/>
                <w:szCs w:val="18"/>
              </w:rPr>
            </w:pPr>
            <w:r w:rsidRPr="001C1D95">
              <w:rPr>
                <w:rFonts w:ascii="Bookman Old Style" w:hAnsi="Bookman Old Style"/>
                <w:b/>
                <w:bCs/>
                <w:color w:val="44546A"/>
                <w:sz w:val="18"/>
                <w:szCs w:val="18"/>
              </w:rPr>
              <w:lastRenderedPageBreak/>
              <w:t xml:space="preserve">Actes 27:41 </w:t>
            </w:r>
            <w:r w:rsidRPr="001C1D95">
              <w:rPr>
                <w:rFonts w:ascii="Bookman Old Style" w:hAnsi="Bookman Old Style"/>
                <w:color w:val="44546A"/>
                <w:sz w:val="18"/>
                <w:szCs w:val="18"/>
              </w:rPr>
              <w:br/>
            </w:r>
            <w:r w:rsidRPr="001C1D95">
              <w:rPr>
                <w:rFonts w:ascii="Bookman Old Style" w:hAnsi="Bookman Old Style"/>
                <w:color w:val="44546A"/>
                <w:sz w:val="18"/>
                <w:szCs w:val="18"/>
                <w:vertAlign w:val="superscript"/>
              </w:rPr>
              <w:t xml:space="preserve">41 </w:t>
            </w:r>
            <w:r w:rsidRPr="001C1D95">
              <w:rPr>
                <w:rFonts w:ascii="Bookman Old Style" w:hAnsi="Bookman Old Style"/>
                <w:color w:val="44546A"/>
                <w:sz w:val="18"/>
                <w:szCs w:val="18"/>
              </w:rPr>
              <w:t>Mais ils rencontrèrent une langue de terre, où ils firent échouer le navire; et la proue, s'étant engagée, resta immobile, tandis que la poupe se brisait par la violence des vagues.</w:t>
            </w:r>
          </w:p>
          <w:p w:rsidR="00276A35" w:rsidRPr="001C1D95" w:rsidRDefault="00276A35" w:rsidP="00276A35">
            <w:pPr>
              <w:pStyle w:val="TI"/>
              <w:tabs>
                <w:tab w:val="clear" w:pos="720"/>
              </w:tabs>
              <w:spacing w:before="0"/>
              <w:ind w:left="742" w:hanging="142"/>
              <w:jc w:val="left"/>
              <w:rPr>
                <w:rFonts w:ascii="Bookman Old Style" w:hAnsi="Bookman Old Style" w:cs="Tahoma"/>
                <w:color w:val="44546A"/>
                <w:sz w:val="18"/>
                <w:szCs w:val="18"/>
              </w:rPr>
            </w:pPr>
          </w:p>
          <w:p w:rsidR="0024184D" w:rsidRPr="0024184D" w:rsidRDefault="0024184D" w:rsidP="0024184D">
            <w:pPr>
              <w:pStyle w:val="BodyText"/>
              <w:rPr>
                <w:rFonts w:ascii="Tahoma" w:hAnsi="Tahoma" w:cs="Tahoma"/>
                <w:b/>
                <w:sz w:val="20"/>
              </w:rPr>
            </w:pPr>
            <w:r w:rsidRPr="0024184D">
              <w:rPr>
                <w:rFonts w:ascii="Tahoma" w:hAnsi="Tahoma" w:cs="Tahoma"/>
                <w:b/>
                <w:sz w:val="20"/>
              </w:rPr>
              <w:t>III  Les Révélations de Paul</w:t>
            </w:r>
          </w:p>
          <w:p w:rsidR="0024184D" w:rsidRPr="0024184D" w:rsidRDefault="0024184D" w:rsidP="0024184D">
            <w:pPr>
              <w:pStyle w:val="TI"/>
              <w:numPr>
                <w:ilvl w:val="0"/>
                <w:numId w:val="7"/>
              </w:numPr>
              <w:tabs>
                <w:tab w:val="clear" w:pos="360"/>
                <w:tab w:val="left" w:pos="720"/>
                <w:tab w:val="num" w:pos="792"/>
              </w:tabs>
              <w:spacing w:before="0"/>
              <w:ind w:left="792"/>
              <w:rPr>
                <w:rFonts w:ascii="Tahoma" w:hAnsi="Tahoma" w:cs="Tahoma"/>
                <w:sz w:val="20"/>
              </w:rPr>
            </w:pPr>
            <w:r w:rsidRPr="0024184D">
              <w:rPr>
                <w:rFonts w:ascii="Tahoma" w:hAnsi="Tahoma" w:cs="Tahoma"/>
                <w:sz w:val="20"/>
              </w:rPr>
              <w:t>Paul fut ravi jusqu’au Paradis: 2 Corinthiens 12:1-6.</w:t>
            </w:r>
          </w:p>
          <w:p w:rsidR="0024184D" w:rsidRDefault="0024184D" w:rsidP="0024184D">
            <w:pPr>
              <w:pStyle w:val="TI"/>
              <w:numPr>
                <w:ilvl w:val="0"/>
                <w:numId w:val="7"/>
              </w:numPr>
              <w:tabs>
                <w:tab w:val="clear" w:pos="360"/>
                <w:tab w:val="left" w:pos="720"/>
                <w:tab w:val="num" w:pos="792"/>
              </w:tabs>
              <w:spacing w:before="0"/>
              <w:ind w:left="792"/>
              <w:rPr>
                <w:rFonts w:ascii="Tahoma" w:hAnsi="Tahoma" w:cs="Tahoma"/>
                <w:sz w:val="20"/>
              </w:rPr>
            </w:pPr>
            <w:r w:rsidRPr="0024184D">
              <w:rPr>
                <w:rFonts w:ascii="Tahoma" w:hAnsi="Tahoma" w:cs="Tahoma"/>
                <w:sz w:val="20"/>
              </w:rPr>
              <w:t xml:space="preserve">Pour qu’il ne soit pas enflé d’orgueil à cause de l’excellence de ces révélations, une écharde fut mise dans sa chair: 2 Corinthiens 12:7-9; </w:t>
            </w:r>
          </w:p>
          <w:p w:rsidR="00C6091E" w:rsidRPr="0024184D" w:rsidRDefault="00C6091E" w:rsidP="00C6091E">
            <w:pPr>
              <w:pStyle w:val="TI"/>
              <w:tabs>
                <w:tab w:val="left" w:pos="720"/>
              </w:tabs>
              <w:spacing w:before="0"/>
              <w:ind w:left="742" w:hanging="142"/>
              <w:jc w:val="left"/>
              <w:rPr>
                <w:rFonts w:ascii="Tahoma" w:hAnsi="Tahoma" w:cs="Tahoma"/>
                <w:sz w:val="20"/>
              </w:rPr>
            </w:pPr>
            <w:r w:rsidRPr="001C1D95">
              <w:rPr>
                <w:rFonts w:ascii="Bookman Old Style" w:hAnsi="Bookman Old Style"/>
                <w:b/>
                <w:bCs/>
                <w:color w:val="44546A"/>
                <w:sz w:val="18"/>
                <w:szCs w:val="18"/>
              </w:rPr>
              <w:t xml:space="preserve">Galates 4:13-14 </w:t>
            </w:r>
            <w:r w:rsidRPr="001C1D95">
              <w:rPr>
                <w:rFonts w:ascii="Bookman Old Style" w:hAnsi="Bookman Old Style"/>
                <w:color w:val="44546A"/>
                <w:sz w:val="18"/>
                <w:szCs w:val="18"/>
              </w:rPr>
              <w:br/>
            </w:r>
            <w:r w:rsidRPr="001C1D95">
              <w:rPr>
                <w:rFonts w:ascii="Bookman Old Style" w:hAnsi="Bookman Old Style"/>
                <w:color w:val="44546A"/>
                <w:sz w:val="18"/>
                <w:szCs w:val="18"/>
                <w:vertAlign w:val="superscript"/>
              </w:rPr>
              <w:t xml:space="preserve">13 </w:t>
            </w:r>
            <w:r w:rsidRPr="001C1D95">
              <w:rPr>
                <w:rFonts w:ascii="Bookman Old Style" w:hAnsi="Bookman Old Style"/>
                <w:color w:val="44546A"/>
                <w:sz w:val="18"/>
                <w:szCs w:val="18"/>
              </w:rPr>
              <w:t xml:space="preserve">Vous savez que ce fut à cause d'une infirmité de la chair que je vous ai pour la première fois annoncé l'Evangile. </w:t>
            </w:r>
            <w:r w:rsidRPr="001C1D95">
              <w:rPr>
                <w:rFonts w:ascii="Bookman Old Style" w:hAnsi="Bookman Old Style"/>
                <w:color w:val="44546A"/>
                <w:sz w:val="18"/>
                <w:szCs w:val="18"/>
              </w:rPr>
              <w:br/>
            </w:r>
            <w:r w:rsidRPr="001C1D95">
              <w:rPr>
                <w:rFonts w:ascii="Bookman Old Style" w:hAnsi="Bookman Old Style"/>
                <w:color w:val="44546A"/>
                <w:sz w:val="18"/>
                <w:szCs w:val="18"/>
                <w:vertAlign w:val="superscript"/>
              </w:rPr>
              <w:t xml:space="preserve">14 </w:t>
            </w:r>
            <w:r w:rsidRPr="001C1D95">
              <w:rPr>
                <w:rFonts w:ascii="Bookman Old Style" w:hAnsi="Bookman Old Style"/>
                <w:color w:val="44546A"/>
                <w:sz w:val="18"/>
                <w:szCs w:val="18"/>
              </w:rPr>
              <w:t>Et mis à l'épreuve par ma chair, vous n'avez témoigné ni mépris ni dégoût; vous m'avez, au contraire, reçu comme un ange de Dieu, comme Jésus-Christ</w:t>
            </w:r>
            <w:r>
              <w:t>.</w:t>
            </w:r>
          </w:p>
          <w:p w:rsidR="0024184D" w:rsidRDefault="0024184D" w:rsidP="0024184D">
            <w:pPr>
              <w:pStyle w:val="TI"/>
              <w:numPr>
                <w:ilvl w:val="0"/>
                <w:numId w:val="7"/>
              </w:numPr>
              <w:tabs>
                <w:tab w:val="clear" w:pos="360"/>
                <w:tab w:val="left" w:pos="720"/>
                <w:tab w:val="num" w:pos="792"/>
              </w:tabs>
              <w:spacing w:before="0"/>
              <w:ind w:left="792"/>
              <w:rPr>
                <w:rFonts w:ascii="Tahoma" w:hAnsi="Tahoma" w:cs="Tahoma"/>
                <w:sz w:val="20"/>
              </w:rPr>
            </w:pPr>
            <w:r w:rsidRPr="0024184D">
              <w:rPr>
                <w:rFonts w:ascii="Tahoma" w:hAnsi="Tahoma" w:cs="Tahoma"/>
                <w:sz w:val="20"/>
              </w:rPr>
              <w:t xml:space="preserve">Il se plait dans ses infirmités, car quand il est faible, c’est alors qu’il est fort: 2 Corinthiens 12:10;.  </w:t>
            </w:r>
          </w:p>
          <w:p w:rsidR="00B81C03" w:rsidRPr="001C1D95" w:rsidRDefault="00B81C03" w:rsidP="00B81C03">
            <w:pPr>
              <w:pStyle w:val="TI"/>
              <w:tabs>
                <w:tab w:val="left" w:pos="720"/>
              </w:tabs>
              <w:spacing w:before="0"/>
              <w:ind w:left="742" w:hanging="142"/>
              <w:jc w:val="left"/>
              <w:rPr>
                <w:rFonts w:ascii="Bookman Old Style" w:hAnsi="Bookman Old Style"/>
                <w:color w:val="44546A"/>
                <w:sz w:val="18"/>
                <w:szCs w:val="18"/>
              </w:rPr>
            </w:pPr>
            <w:r w:rsidRPr="001C1D95">
              <w:rPr>
                <w:rFonts w:ascii="Bookman Old Style" w:hAnsi="Bookman Old Style"/>
                <w:b/>
                <w:bCs/>
                <w:color w:val="44546A"/>
                <w:sz w:val="18"/>
                <w:szCs w:val="18"/>
              </w:rPr>
              <w:t xml:space="preserve">2 Corinthiens 7:4 </w:t>
            </w:r>
            <w:r w:rsidRPr="001C1D95">
              <w:rPr>
                <w:rFonts w:ascii="Bookman Old Style" w:hAnsi="Bookman Old Style"/>
                <w:color w:val="44546A"/>
                <w:sz w:val="18"/>
                <w:szCs w:val="18"/>
              </w:rPr>
              <w:br/>
            </w:r>
            <w:r w:rsidRPr="001C1D95">
              <w:rPr>
                <w:rFonts w:ascii="Bookman Old Style" w:hAnsi="Bookman Old Style"/>
                <w:color w:val="44546A"/>
                <w:sz w:val="18"/>
                <w:szCs w:val="18"/>
                <w:vertAlign w:val="superscript"/>
              </w:rPr>
              <w:t xml:space="preserve">4 </w:t>
            </w:r>
            <w:r w:rsidRPr="001C1D95">
              <w:rPr>
                <w:rFonts w:ascii="Bookman Old Style" w:hAnsi="Bookman Old Style"/>
                <w:color w:val="44546A"/>
                <w:sz w:val="18"/>
                <w:szCs w:val="18"/>
              </w:rPr>
              <w:t xml:space="preserve">J'ai une grande confiance en vous, j'ai tout sujet de me glorifier de vous; je suis rempli de consolation, je suis comblé de joie au milieu de toutes nos tribulations. </w:t>
            </w:r>
          </w:p>
          <w:p w:rsidR="00B81C03" w:rsidRPr="001C1D95" w:rsidRDefault="00B81C03" w:rsidP="00B81C03">
            <w:pPr>
              <w:pStyle w:val="TI"/>
              <w:tabs>
                <w:tab w:val="left" w:pos="720"/>
              </w:tabs>
              <w:spacing w:before="0"/>
              <w:ind w:left="742" w:hanging="142"/>
              <w:jc w:val="left"/>
              <w:rPr>
                <w:rFonts w:ascii="Bookman Old Style" w:hAnsi="Bookman Old Style"/>
                <w:color w:val="44546A"/>
                <w:sz w:val="18"/>
                <w:szCs w:val="18"/>
              </w:rPr>
            </w:pPr>
            <w:r w:rsidRPr="001C1D95">
              <w:rPr>
                <w:rFonts w:ascii="Bookman Old Style" w:hAnsi="Bookman Old Style"/>
                <w:b/>
                <w:bCs/>
                <w:color w:val="44546A"/>
                <w:sz w:val="18"/>
                <w:szCs w:val="18"/>
              </w:rPr>
              <w:t xml:space="preserve">2 Corinthiens 13:4 </w:t>
            </w:r>
            <w:r w:rsidRPr="001C1D95">
              <w:rPr>
                <w:rFonts w:ascii="Bookman Old Style" w:hAnsi="Bookman Old Style"/>
                <w:color w:val="44546A"/>
                <w:sz w:val="18"/>
                <w:szCs w:val="18"/>
              </w:rPr>
              <w:br/>
            </w:r>
            <w:r w:rsidRPr="001C1D95">
              <w:rPr>
                <w:rFonts w:ascii="Bookman Old Style" w:hAnsi="Bookman Old Style"/>
                <w:color w:val="44546A"/>
                <w:sz w:val="18"/>
                <w:szCs w:val="18"/>
                <w:vertAlign w:val="superscript"/>
              </w:rPr>
              <w:t xml:space="preserve">4 </w:t>
            </w:r>
            <w:r w:rsidRPr="001C1D95">
              <w:rPr>
                <w:rFonts w:ascii="Bookman Old Style" w:hAnsi="Bookman Old Style"/>
                <w:color w:val="44546A"/>
                <w:sz w:val="18"/>
                <w:szCs w:val="18"/>
              </w:rPr>
              <w:t xml:space="preserve">Car il a été crucifié à cause de sa faiblesse, mais il vit par la puissance de Dieu; nous aussi, nous sommes faibles en lui, mais nous vivrons avec lui par la puissance de Dieu pour agir envers vous. </w:t>
            </w:r>
          </w:p>
          <w:p w:rsidR="00C6091E" w:rsidRPr="001C1D95" w:rsidRDefault="00B81C03" w:rsidP="00B81C03">
            <w:pPr>
              <w:pStyle w:val="TI"/>
              <w:tabs>
                <w:tab w:val="left" w:pos="720"/>
              </w:tabs>
              <w:spacing w:before="0"/>
              <w:ind w:left="742" w:hanging="142"/>
              <w:jc w:val="left"/>
              <w:rPr>
                <w:rFonts w:ascii="Bookman Old Style" w:hAnsi="Bookman Old Style" w:cs="Tahoma"/>
                <w:color w:val="44546A"/>
                <w:sz w:val="18"/>
                <w:szCs w:val="18"/>
              </w:rPr>
            </w:pPr>
            <w:r w:rsidRPr="001C1D95">
              <w:rPr>
                <w:rFonts w:ascii="Bookman Old Style" w:hAnsi="Bookman Old Style"/>
                <w:b/>
                <w:bCs/>
                <w:color w:val="44546A"/>
                <w:sz w:val="18"/>
                <w:szCs w:val="18"/>
              </w:rPr>
              <w:t xml:space="preserve">Romains 5:3 </w:t>
            </w:r>
            <w:r w:rsidRPr="001C1D95">
              <w:rPr>
                <w:rFonts w:ascii="Bookman Old Style" w:hAnsi="Bookman Old Style"/>
                <w:color w:val="44546A"/>
                <w:sz w:val="18"/>
                <w:szCs w:val="18"/>
              </w:rPr>
              <w:br/>
            </w:r>
            <w:r w:rsidRPr="001C1D95">
              <w:rPr>
                <w:rFonts w:ascii="Bookman Old Style" w:hAnsi="Bookman Old Style"/>
                <w:color w:val="44546A"/>
                <w:sz w:val="18"/>
                <w:szCs w:val="18"/>
                <w:vertAlign w:val="superscript"/>
              </w:rPr>
              <w:t xml:space="preserve">3 </w:t>
            </w:r>
            <w:r w:rsidRPr="001C1D95">
              <w:rPr>
                <w:rFonts w:ascii="Bookman Old Style" w:hAnsi="Bookman Old Style"/>
                <w:color w:val="44546A"/>
                <w:sz w:val="18"/>
                <w:szCs w:val="18"/>
              </w:rPr>
              <w:t>Bien plus, nous nous glorifions mê me des afflictions, sachant que l'affliction produit la persévérance,</w:t>
            </w:r>
          </w:p>
          <w:p w:rsidR="00265B6C" w:rsidRDefault="0024184D" w:rsidP="00C6091E">
            <w:pPr>
              <w:pStyle w:val="TI"/>
              <w:numPr>
                <w:ilvl w:val="0"/>
                <w:numId w:val="7"/>
              </w:numPr>
              <w:tabs>
                <w:tab w:val="clear" w:pos="360"/>
              </w:tabs>
              <w:spacing w:before="0"/>
              <w:ind w:left="742" w:hanging="283"/>
              <w:rPr>
                <w:rFonts w:ascii="Tahoma" w:hAnsi="Tahoma" w:cs="Tahoma"/>
                <w:sz w:val="20"/>
              </w:rPr>
            </w:pPr>
            <w:r w:rsidRPr="0024184D">
              <w:rPr>
                <w:rFonts w:ascii="Tahoma" w:hAnsi="Tahoma" w:cs="Tahoma"/>
                <w:sz w:val="20"/>
              </w:rPr>
              <w:t>Il reçut des dons des autres églises, afin qu’il soit en mesure de prêcher gratuitement l’Evangile aux Corinthiens: 2 Corinthiens 12:11-21; 2 Corinthiens 11:8</w:t>
            </w:r>
          </w:p>
          <w:p w:rsidR="00B81C03" w:rsidRPr="001C1D95" w:rsidRDefault="00B81C03" w:rsidP="00B81C03">
            <w:pPr>
              <w:pStyle w:val="TI"/>
              <w:spacing w:before="0"/>
              <w:ind w:left="742" w:hanging="142"/>
              <w:jc w:val="left"/>
              <w:rPr>
                <w:rFonts w:ascii="Bookman Old Style" w:hAnsi="Bookman Old Style"/>
                <w:color w:val="44546A"/>
                <w:sz w:val="18"/>
                <w:szCs w:val="18"/>
              </w:rPr>
            </w:pPr>
            <w:r w:rsidRPr="001C1D95">
              <w:rPr>
                <w:rFonts w:ascii="Bookman Old Style" w:hAnsi="Bookman Old Style"/>
                <w:b/>
                <w:bCs/>
                <w:color w:val="44546A"/>
                <w:sz w:val="18"/>
                <w:szCs w:val="18"/>
              </w:rPr>
              <w:t xml:space="preserve">Actes 20:33 </w:t>
            </w:r>
            <w:r w:rsidRPr="001C1D95">
              <w:rPr>
                <w:rFonts w:ascii="Bookman Old Style" w:hAnsi="Bookman Old Style"/>
                <w:color w:val="44546A"/>
                <w:sz w:val="18"/>
                <w:szCs w:val="18"/>
              </w:rPr>
              <w:br/>
            </w:r>
            <w:r w:rsidRPr="001C1D95">
              <w:rPr>
                <w:rFonts w:ascii="Bookman Old Style" w:hAnsi="Bookman Old Style"/>
                <w:color w:val="44546A"/>
                <w:sz w:val="18"/>
                <w:szCs w:val="18"/>
                <w:vertAlign w:val="superscript"/>
              </w:rPr>
              <w:t xml:space="preserve">33 </w:t>
            </w:r>
            <w:r w:rsidRPr="001C1D95">
              <w:rPr>
                <w:rFonts w:ascii="Bookman Old Style" w:hAnsi="Bookman Old Style"/>
                <w:color w:val="44546A"/>
                <w:sz w:val="18"/>
                <w:szCs w:val="18"/>
              </w:rPr>
              <w:t>Je n'ai désiré ni l'argent, ni l'or, ni les vê tements de personne.</w:t>
            </w:r>
          </w:p>
          <w:p w:rsidR="00B81C03" w:rsidRPr="001C1D95" w:rsidRDefault="00B81C03" w:rsidP="00B81C03">
            <w:pPr>
              <w:pStyle w:val="TI"/>
              <w:spacing w:before="0"/>
              <w:ind w:left="742" w:hanging="142"/>
              <w:jc w:val="left"/>
              <w:rPr>
                <w:rFonts w:ascii="Bookman Old Style" w:hAnsi="Bookman Old Style" w:cs="Tahoma"/>
                <w:color w:val="44546A"/>
                <w:sz w:val="18"/>
                <w:szCs w:val="18"/>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24184D" w:rsidRPr="0024184D" w:rsidRDefault="00AF760C" w:rsidP="00440B55">
            <w:pPr>
              <w:pStyle w:val="CC"/>
              <w:jc w:val="left"/>
              <w:rPr>
                <w:rFonts w:ascii="Tahoma" w:hAnsi="Tahoma" w:cs="Tahoma"/>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24184D" w:rsidRPr="0024184D" w:rsidRDefault="0024184D" w:rsidP="0024184D">
            <w:pPr>
              <w:pStyle w:val="SH"/>
              <w:spacing w:before="0"/>
              <w:rPr>
                <w:rFonts w:ascii="Tahoma" w:hAnsi="Tahoma" w:cs="Tahoma"/>
                <w:sz w:val="20"/>
              </w:rPr>
            </w:pPr>
            <w:r w:rsidRPr="0024184D">
              <w:rPr>
                <w:rFonts w:ascii="Tahoma" w:hAnsi="Tahoma" w:cs="Tahoma"/>
                <w:sz w:val="20"/>
              </w:rPr>
              <w:t>Le Plus Grand Missionnaire</w:t>
            </w:r>
          </w:p>
          <w:p w:rsidR="0024184D" w:rsidRPr="0024184D" w:rsidRDefault="0024184D" w:rsidP="0024184D">
            <w:pPr>
              <w:pStyle w:val="MP"/>
              <w:spacing w:before="0"/>
              <w:rPr>
                <w:rFonts w:ascii="Tahoma" w:hAnsi="Tahoma" w:cs="Tahoma"/>
                <w:sz w:val="20"/>
              </w:rPr>
            </w:pPr>
            <w:r w:rsidRPr="0024184D">
              <w:rPr>
                <w:rFonts w:ascii="Tahoma" w:hAnsi="Tahoma" w:cs="Tahoma"/>
                <w:sz w:val="20"/>
              </w:rPr>
              <w:t>Paul était originaire de Tarse, ville connue po</w:t>
            </w:r>
            <w:r w:rsidR="00074378" w:rsidRPr="0024184D">
              <w:rPr>
                <w:rFonts w:ascii="Tahoma" w:hAnsi="Tahoma" w:cs="Tahoma"/>
                <w:sz w:val="20"/>
              </w:rPr>
              <w:t xml:space="preserve"> Ephésiens</w:t>
            </w:r>
            <w:r w:rsidRPr="0024184D">
              <w:rPr>
                <w:rFonts w:ascii="Tahoma" w:hAnsi="Tahoma" w:cs="Tahoma"/>
                <w:sz w:val="20"/>
              </w:rPr>
              <w:t xml:space="preserve"> avoir été un centre intellectuel. Il était versé dans la culture et la philosophie grecques. Il fut aussi un élève de Gamaliel, l’éminent maître de ce temps-là. Il connaissait la Loi. Tout ceci n’était pas ce qu’il fallait pour être Apôtre; mais nous croyons que le Seigneur fit usage de ces choses, et fit de Paul le plus grand missionnaire que le monde ait jamais vu.</w:t>
            </w:r>
          </w:p>
          <w:p w:rsidR="0024184D" w:rsidRPr="0024184D" w:rsidRDefault="0024184D" w:rsidP="0024184D">
            <w:pPr>
              <w:pStyle w:val="SH"/>
              <w:spacing w:before="0"/>
              <w:rPr>
                <w:rFonts w:ascii="Tahoma" w:hAnsi="Tahoma" w:cs="Tahoma"/>
                <w:sz w:val="20"/>
              </w:rPr>
            </w:pPr>
            <w:r w:rsidRPr="0024184D">
              <w:rPr>
                <w:rFonts w:ascii="Tahoma" w:hAnsi="Tahoma" w:cs="Tahoma"/>
                <w:sz w:val="20"/>
              </w:rPr>
              <w:t>Ce Qu’il Fallait Pour Etre un Apôtre</w:t>
            </w:r>
          </w:p>
          <w:p w:rsidR="0024184D" w:rsidRPr="0024184D" w:rsidRDefault="0024184D" w:rsidP="0024184D">
            <w:pPr>
              <w:pStyle w:val="MP"/>
              <w:spacing w:before="0"/>
              <w:rPr>
                <w:rFonts w:ascii="Tahoma" w:hAnsi="Tahoma" w:cs="Tahoma"/>
                <w:sz w:val="20"/>
              </w:rPr>
            </w:pPr>
            <w:r w:rsidRPr="0024184D">
              <w:rPr>
                <w:rFonts w:ascii="Tahoma" w:hAnsi="Tahoma" w:cs="Tahoma"/>
                <w:sz w:val="20"/>
              </w:rPr>
              <w:t>Il y avait certaines conditions que les hommes trouvaient nécessaires à remplir pour être un apôtre. L’une de ces conditions était que la personne voulant devenir Apôtre doit avoir vu le Seigneur. Dans 1 Corinthiens 9:1, 2, Paul pose des questions: "Ne suis-je pas libre? Ne suis-je pas apôtre? N’ai-je pas vu Jésus notre Seigneur? N’êtes-vous pas mon œuvre dans le Seigneur? Si pour d’autres je ne suis pas apôtre, je le suis au moins pour vous; car vous êtes le sceau de mon apostolat dans le Seigneur." Dans 1 Corinthiens 15:8, nous lisons: "Après eux tous, il m’est aussi apparu à moi, comme à l’avorton." Paul leur dit clairement qu’il avait vu le Seigneur.</w:t>
            </w:r>
          </w:p>
          <w:p w:rsidR="0024184D" w:rsidRPr="0024184D" w:rsidRDefault="0024184D" w:rsidP="0024184D">
            <w:pPr>
              <w:pStyle w:val="MP"/>
              <w:spacing w:before="0"/>
              <w:rPr>
                <w:rFonts w:ascii="Tahoma" w:hAnsi="Tahoma" w:cs="Tahoma"/>
                <w:sz w:val="20"/>
              </w:rPr>
            </w:pPr>
            <w:r w:rsidRPr="0024184D">
              <w:rPr>
                <w:rFonts w:ascii="Tahoma" w:hAnsi="Tahoma" w:cs="Tahoma"/>
                <w:sz w:val="20"/>
              </w:rPr>
              <w:t xml:space="preserve">Une autre exigence était qu’il devait être divinement appelé. (L’appel de Paul est mentionné dans Galates 1:11, 12). Une autre exigence était que des signes et des miracles devaient suivre son ministère (Marc 16:17, 18). Paul avait satisfait à toutes ces exigences. Il dit: "Les preuves de mon apostolat ont éclaté au </w:t>
            </w:r>
            <w:r w:rsidRPr="0024184D">
              <w:rPr>
                <w:rFonts w:ascii="Tahoma" w:hAnsi="Tahoma" w:cs="Tahoma"/>
                <w:sz w:val="20"/>
              </w:rPr>
              <w:lastRenderedPageBreak/>
              <w:t>milieu de vous par une patience à toute épreuve, par des signes, des prodiges et des miracles" (2 Corinthiens 12:12).</w:t>
            </w:r>
          </w:p>
          <w:p w:rsidR="0024184D" w:rsidRPr="0024184D" w:rsidRDefault="0024184D" w:rsidP="0024184D">
            <w:pPr>
              <w:pStyle w:val="MP"/>
              <w:spacing w:before="0"/>
              <w:rPr>
                <w:rFonts w:ascii="Tahoma" w:hAnsi="Tahoma" w:cs="Tahoma"/>
                <w:sz w:val="20"/>
              </w:rPr>
            </w:pPr>
            <w:r w:rsidRPr="0024184D">
              <w:rPr>
                <w:rFonts w:ascii="Tahoma" w:hAnsi="Tahoma" w:cs="Tahoma"/>
                <w:sz w:val="20"/>
              </w:rPr>
              <w:t>Paul prêcha pendant un an et demi à Corinthe. Le Seigneur œuvra puissamment, et une grande église fut établie. En l’absence de Paul, le diable s’était glissé comme un émissaire, qui prétendit être un Apôtre de Jésus-Christ. Il attirait les hommes vers lui-même, et les éloignait du vrai Evangile. Pour se donner une renommée, il attaqua Paul, qu’il avilit au sein de l’Eglise. Il ne pouvait rien trouver de mauvais contre le caractère de Paul, aussi trouva-t-il des défauts dans son apparence physique et dans son discours. L’ennemi affirma que Paul était courageux et ses lettres étaient fortes, lorsqu’il était absent; mais étant présent en personne, il était faible, et son discours méprisable.</w:t>
            </w:r>
          </w:p>
          <w:p w:rsidR="0024184D" w:rsidRPr="0024184D" w:rsidRDefault="0024184D" w:rsidP="0024184D">
            <w:pPr>
              <w:pStyle w:val="MP"/>
              <w:spacing w:before="0"/>
              <w:rPr>
                <w:rFonts w:ascii="Tahoma" w:hAnsi="Tahoma" w:cs="Tahoma"/>
                <w:sz w:val="20"/>
              </w:rPr>
            </w:pPr>
            <w:r w:rsidRPr="0024184D">
              <w:rPr>
                <w:rFonts w:ascii="Tahoma" w:hAnsi="Tahoma" w:cs="Tahoma"/>
                <w:sz w:val="20"/>
              </w:rPr>
              <w:t>Paul les traita de faux apôtres, des travailleurs trompeurs qui se constituent en Apôtres de Christ, et il dit que ce n’était pas étonnant que Satan se transforme en ange de lumière; et que ce n’était pas non plus étrange que ses ministres essayent de se transformer en ministres de Justice.</w:t>
            </w:r>
          </w:p>
          <w:p w:rsidR="0024184D" w:rsidRPr="0024184D" w:rsidRDefault="0024184D" w:rsidP="0024184D">
            <w:pPr>
              <w:pStyle w:val="SH"/>
              <w:spacing w:before="0"/>
              <w:rPr>
                <w:rFonts w:ascii="Tahoma" w:hAnsi="Tahoma" w:cs="Tahoma"/>
                <w:sz w:val="20"/>
              </w:rPr>
            </w:pPr>
            <w:r w:rsidRPr="0024184D">
              <w:rPr>
                <w:rFonts w:ascii="Tahoma" w:hAnsi="Tahoma" w:cs="Tahoma"/>
                <w:sz w:val="20"/>
              </w:rPr>
              <w:t>Se Mesurant à Leur Propre Mesure</w:t>
            </w:r>
          </w:p>
          <w:p w:rsidR="0024184D" w:rsidRPr="0024184D" w:rsidRDefault="0024184D" w:rsidP="0024184D">
            <w:pPr>
              <w:pStyle w:val="MP"/>
              <w:spacing w:before="0"/>
              <w:rPr>
                <w:rFonts w:ascii="Tahoma" w:hAnsi="Tahoma" w:cs="Tahoma"/>
                <w:sz w:val="20"/>
              </w:rPr>
            </w:pPr>
            <w:r w:rsidRPr="0024184D">
              <w:rPr>
                <w:rFonts w:ascii="Tahoma" w:hAnsi="Tahoma" w:cs="Tahoma"/>
                <w:sz w:val="20"/>
              </w:rPr>
              <w:t>Paul leur dit qu’il n’est pas sage pour eux de se mesurer à leur propre mesure. Il n’y a pas de limite à la hauteur de l’opinion que l’homme a de lui-même, aussi longtemps qu’il se compare à lui-même ou à un inférieur, et non à un supérieur.</w:t>
            </w:r>
          </w:p>
          <w:p w:rsidR="0024184D" w:rsidRPr="0024184D" w:rsidRDefault="0024184D" w:rsidP="0024184D">
            <w:pPr>
              <w:pStyle w:val="MP"/>
              <w:spacing w:before="0"/>
              <w:rPr>
                <w:rFonts w:ascii="Tahoma" w:hAnsi="Tahoma" w:cs="Tahoma"/>
                <w:sz w:val="20"/>
              </w:rPr>
            </w:pPr>
            <w:r w:rsidRPr="0024184D">
              <w:rPr>
                <w:rFonts w:ascii="Tahoma" w:hAnsi="Tahoma" w:cs="Tahoma"/>
                <w:sz w:val="20"/>
              </w:rPr>
              <w:t>Paul appela ce genre de chose la marche selon la chair. "Si nous marchons dans la chair, nous ne combattons pas selon la chair. (Car les armes avec lesquelles nous combattons ne sont pas charnelles; mais elles sont puissantes, par la vertu de Dieu, pour renverser des forteresses)." Il les rassura qu’il irait encore à eux, et que ce qu’il était en son absence, il le sera toujours, quand il serait parmi eux.</w:t>
            </w:r>
          </w:p>
          <w:p w:rsidR="0024184D" w:rsidRPr="0024184D" w:rsidRDefault="0024184D" w:rsidP="0024184D">
            <w:pPr>
              <w:pStyle w:val="SH"/>
              <w:spacing w:before="0"/>
              <w:rPr>
                <w:rFonts w:ascii="Tahoma" w:hAnsi="Tahoma" w:cs="Tahoma"/>
                <w:sz w:val="20"/>
              </w:rPr>
            </w:pPr>
            <w:r w:rsidRPr="0024184D">
              <w:rPr>
                <w:rFonts w:ascii="Tahoma" w:hAnsi="Tahoma" w:cs="Tahoma"/>
                <w:sz w:val="20"/>
              </w:rPr>
              <w:t>De Fausses Accusations</w:t>
            </w:r>
          </w:p>
          <w:p w:rsidR="0024184D" w:rsidRPr="0024184D" w:rsidRDefault="0024184D" w:rsidP="0024184D">
            <w:pPr>
              <w:pStyle w:val="MP"/>
              <w:spacing w:before="0"/>
              <w:rPr>
                <w:rFonts w:ascii="Tahoma" w:hAnsi="Tahoma" w:cs="Tahoma"/>
                <w:sz w:val="20"/>
              </w:rPr>
            </w:pPr>
            <w:r w:rsidRPr="0024184D">
              <w:rPr>
                <w:rFonts w:ascii="Tahoma" w:hAnsi="Tahoma" w:cs="Tahoma"/>
                <w:sz w:val="20"/>
              </w:rPr>
              <w:t>Dans le but de ramener ces Corinthiens à Christ, Paul sentit qu’il devait se défendre par des faits. Il dit que la vantardise n’est pas compatible avec l’humilité chrétienne, mais qu’il devait réfuter les faux rapports qui circulaient.</w:t>
            </w:r>
          </w:p>
          <w:p w:rsidR="0024184D" w:rsidRPr="0024184D" w:rsidRDefault="0024184D" w:rsidP="0024184D">
            <w:pPr>
              <w:pStyle w:val="MP"/>
              <w:spacing w:before="0"/>
              <w:rPr>
                <w:rFonts w:ascii="Tahoma" w:hAnsi="Tahoma" w:cs="Tahoma"/>
                <w:sz w:val="20"/>
              </w:rPr>
            </w:pPr>
            <w:r w:rsidRPr="0024184D">
              <w:rPr>
                <w:rFonts w:ascii="Tahoma" w:hAnsi="Tahoma" w:cs="Tahoma"/>
                <w:sz w:val="20"/>
              </w:rPr>
              <w:t>Ces faux travailleurs se vantaient de leur généalogie. Paul compara sa propre généalogie avec la leur, et parla ensuite des différentes choses dont il avait souffert pour l’Evangile. Comme il se rappelait ces privations, il se souvint de ceux qui étaient faibles et souffrants, puis il s’exclama: "Qui est faible, que je ne sois faible? Qui vient à tomber, que je ne brûle?" En dehors de toutes ces épreuves, il y avait aussi une autre préoccupation journalière: "Le fait d’être assiégé tous les jours par les soucis que lui donnent toutes les Eglises". Il n’était pas peureux. Il était prêt à saisir le lion par la crinière et à le jeter dehors. Il ne permettrait pas à l’ennemi de se glisser sans obstacles et de dévorer les brebis. Il se pourait que Paul fût faible dans son corps, mais pas en esprit. Il déploya toute sa force spirituelle contre l’ennemi impitoyable pour le vaincre et sauver son troupeau.</w:t>
            </w:r>
          </w:p>
          <w:p w:rsidR="0024184D" w:rsidRPr="0024184D" w:rsidRDefault="0024184D" w:rsidP="0024184D">
            <w:pPr>
              <w:pStyle w:val="SH"/>
              <w:spacing w:before="0"/>
              <w:rPr>
                <w:rFonts w:ascii="Tahoma" w:hAnsi="Tahoma" w:cs="Tahoma"/>
                <w:sz w:val="20"/>
              </w:rPr>
            </w:pPr>
            <w:r w:rsidRPr="0024184D">
              <w:rPr>
                <w:rFonts w:ascii="Tahoma" w:hAnsi="Tahoma" w:cs="Tahoma"/>
                <w:sz w:val="20"/>
              </w:rPr>
              <w:t>Les Oeuvres d’Autres Personnes</w:t>
            </w:r>
          </w:p>
          <w:p w:rsidR="0024184D" w:rsidRPr="0024184D" w:rsidRDefault="0024184D" w:rsidP="0024184D">
            <w:pPr>
              <w:pStyle w:val="MP"/>
              <w:spacing w:before="0"/>
              <w:rPr>
                <w:rFonts w:ascii="Tahoma" w:hAnsi="Tahoma" w:cs="Tahoma"/>
                <w:sz w:val="20"/>
              </w:rPr>
            </w:pPr>
            <w:r w:rsidRPr="0024184D">
              <w:rPr>
                <w:rFonts w:ascii="Tahoma" w:hAnsi="Tahoma" w:cs="Tahoma"/>
                <w:sz w:val="20"/>
              </w:rPr>
              <w:t>Ce faux apôtre était entré dans la province et les œuvres de Paul, et avait essayé de s’en emparer, comme si elles lui appartenaient. Un vieil homme honorable dit au sujet d’une telle personne: "C’est une chose vile, abominable, et extrêmement coupable pour un homme que de s’introduire dans les œuvres d’autres personnes, en provoquant un débat douteux parmi les Chrétiens, en les distrayant et en les divisant dans le but de se créer un parti."</w:t>
            </w:r>
          </w:p>
          <w:p w:rsidR="0024184D" w:rsidRPr="0024184D" w:rsidRDefault="0024184D" w:rsidP="0024184D">
            <w:pPr>
              <w:pStyle w:val="MP"/>
              <w:spacing w:before="0"/>
              <w:rPr>
                <w:rFonts w:ascii="Tahoma" w:hAnsi="Tahoma" w:cs="Tahoma"/>
                <w:sz w:val="20"/>
              </w:rPr>
            </w:pPr>
            <w:r w:rsidRPr="0024184D">
              <w:rPr>
                <w:rFonts w:ascii="Tahoma" w:hAnsi="Tahoma" w:cs="Tahoma"/>
                <w:sz w:val="20"/>
              </w:rPr>
              <w:t>Paul n’avait jamais essayé de se rendre au lieu où d’autres avaient prêché l’Evangile. Il se rendait là où Christ n’avait pas été connu, de peur de bâtir sur la fondation d’autrui.</w:t>
            </w:r>
          </w:p>
          <w:p w:rsidR="0024184D" w:rsidRPr="0024184D" w:rsidRDefault="0024184D" w:rsidP="0024184D">
            <w:pPr>
              <w:pStyle w:val="MP"/>
              <w:spacing w:before="0"/>
              <w:rPr>
                <w:rFonts w:ascii="Tahoma" w:hAnsi="Tahoma" w:cs="Tahoma"/>
                <w:sz w:val="20"/>
              </w:rPr>
            </w:pPr>
            <w:r w:rsidRPr="0024184D">
              <w:rPr>
                <w:rFonts w:ascii="Tahoma" w:hAnsi="Tahoma" w:cs="Tahoma"/>
                <w:sz w:val="20"/>
              </w:rPr>
              <w:lastRenderedPageBreak/>
              <w:t>Il se référa aux jeux Olympiques et déclara à cet intrus, qui avait fait illégalement son apparition dans le jeu: "Que celui qui se glorifie, se glorifie dans le Seigneur. Car ce n’est pas celui qui se recommande lui-même qui est approuvé, c’est celui que le Seigneur recommande".</w:t>
            </w:r>
          </w:p>
          <w:p w:rsidR="0024184D" w:rsidRPr="0024184D" w:rsidRDefault="0024184D" w:rsidP="0024184D">
            <w:pPr>
              <w:pStyle w:val="SH"/>
              <w:spacing w:before="0"/>
              <w:rPr>
                <w:rFonts w:ascii="Tahoma" w:hAnsi="Tahoma" w:cs="Tahoma"/>
                <w:sz w:val="20"/>
              </w:rPr>
            </w:pPr>
            <w:r w:rsidRPr="0024184D">
              <w:rPr>
                <w:rFonts w:ascii="Tahoma" w:hAnsi="Tahoma" w:cs="Tahoma"/>
                <w:sz w:val="20"/>
              </w:rPr>
              <w:t>L’Aspect Physique de Paul</w:t>
            </w:r>
          </w:p>
          <w:p w:rsidR="0024184D" w:rsidRPr="0024184D" w:rsidRDefault="0024184D" w:rsidP="0024184D">
            <w:pPr>
              <w:pStyle w:val="MP"/>
              <w:spacing w:before="0"/>
              <w:rPr>
                <w:rFonts w:ascii="Tahoma" w:hAnsi="Tahoma" w:cs="Tahoma"/>
                <w:sz w:val="20"/>
              </w:rPr>
            </w:pPr>
            <w:r w:rsidRPr="0024184D">
              <w:rPr>
                <w:rFonts w:ascii="Tahoma" w:hAnsi="Tahoma" w:cs="Tahoma"/>
                <w:sz w:val="20"/>
              </w:rPr>
              <w:t>Ceux qui accusaient Paul dirent que physiquement Paul était faible, et sa parole méprisable. Un vieil écrivain grec dit que "Paul était d’une petite taille, mais il touchait aux cieux." Le fait qu’il n’avait pas une personnalité misérable pourrait être raisonnablement considéré comme probable, sinon il n’aurait jamais rempli sa fonction passée, sous le souverain sacrificateur en persécutant l’Eglise Chrétienne.</w:t>
            </w:r>
          </w:p>
          <w:p w:rsidR="0024184D" w:rsidRPr="0024184D" w:rsidRDefault="0024184D" w:rsidP="0024184D">
            <w:pPr>
              <w:pStyle w:val="MP"/>
              <w:spacing w:before="0"/>
              <w:rPr>
                <w:rFonts w:ascii="Tahoma" w:hAnsi="Tahoma" w:cs="Tahoma"/>
                <w:sz w:val="20"/>
              </w:rPr>
            </w:pPr>
            <w:r w:rsidRPr="0024184D">
              <w:rPr>
                <w:rFonts w:ascii="Tahoma" w:hAnsi="Tahoma" w:cs="Tahoma"/>
                <w:sz w:val="20"/>
              </w:rPr>
              <w:t>En ce qui concerne le caractère non méprisable de ses paroles, nous en avons l’évidence dans le récit de Actes 14:12, où les Lycaoniens pensèrent qu’il était Mercure, parce qu’il était le porte-parole. Mercure était le dieu grec de l’éloquence.</w:t>
            </w:r>
          </w:p>
          <w:p w:rsidR="0024184D" w:rsidRPr="0024184D" w:rsidRDefault="0024184D" w:rsidP="0024184D">
            <w:pPr>
              <w:pStyle w:val="SH"/>
              <w:spacing w:before="0"/>
              <w:rPr>
                <w:rFonts w:ascii="Tahoma" w:hAnsi="Tahoma" w:cs="Tahoma"/>
                <w:sz w:val="20"/>
              </w:rPr>
            </w:pPr>
            <w:r w:rsidRPr="0024184D">
              <w:rPr>
                <w:rFonts w:ascii="Tahoma" w:hAnsi="Tahoma" w:cs="Tahoma"/>
                <w:sz w:val="20"/>
              </w:rPr>
              <w:t>Volant le Troupeau</w:t>
            </w:r>
          </w:p>
          <w:p w:rsidR="0024184D" w:rsidRPr="0024184D" w:rsidRDefault="0024184D" w:rsidP="0024184D">
            <w:pPr>
              <w:pStyle w:val="MP"/>
              <w:spacing w:before="0"/>
              <w:rPr>
                <w:rFonts w:ascii="Tahoma" w:hAnsi="Tahoma" w:cs="Tahoma"/>
                <w:sz w:val="20"/>
              </w:rPr>
            </w:pPr>
            <w:r w:rsidRPr="0024184D">
              <w:rPr>
                <w:rFonts w:ascii="Tahoma" w:hAnsi="Tahoma" w:cs="Tahoma"/>
                <w:sz w:val="20"/>
              </w:rPr>
              <w:t xml:space="preserve">Les faux prophètes volaient le troupeau, et Paul rappela aux Corinthiens qu’il leur avait gratuitement prêché l’Evangile, travaillant avec ses propres mains pour subvenir à ses besoins. Plus tard, les Eglises macédoniennes envoyèrent de l’aide. De façon ironique, Paul se référa à cela comme s’il leur avait fait du mal, et leur demanda de lui pardonner. L’avait-il fait, parce qu’il ne les aimait pas? Dieu le savait. Plus il les aimait, moins il était aimé. Il se glorifiait de la liberté qu’il avait de prêcher l’Evangile sans être à charge à quelqu’un, et personne ne pouvait lui ôter cette liberté. Il préférait travailler avec ses propres mains que d’être à charge à qui que ce soit. </w:t>
            </w:r>
          </w:p>
          <w:p w:rsidR="0024184D" w:rsidRPr="0024184D" w:rsidRDefault="0024184D" w:rsidP="0024184D">
            <w:pPr>
              <w:pStyle w:val="SH"/>
              <w:spacing w:before="0"/>
              <w:rPr>
                <w:rFonts w:ascii="Tahoma" w:hAnsi="Tahoma" w:cs="Tahoma"/>
                <w:sz w:val="20"/>
              </w:rPr>
            </w:pPr>
            <w:r w:rsidRPr="0024184D">
              <w:rPr>
                <w:rFonts w:ascii="Tahoma" w:hAnsi="Tahoma" w:cs="Tahoma"/>
                <w:sz w:val="20"/>
              </w:rPr>
              <w:t>Enlevé au Ciel</w:t>
            </w:r>
          </w:p>
          <w:p w:rsidR="0024184D" w:rsidRPr="0024184D" w:rsidRDefault="0024184D" w:rsidP="0024184D">
            <w:pPr>
              <w:pStyle w:val="MP"/>
              <w:spacing w:before="0"/>
              <w:rPr>
                <w:rFonts w:ascii="Tahoma" w:hAnsi="Tahoma" w:cs="Tahoma"/>
                <w:sz w:val="20"/>
              </w:rPr>
            </w:pPr>
            <w:r w:rsidRPr="0024184D">
              <w:rPr>
                <w:rFonts w:ascii="Tahoma" w:hAnsi="Tahoma" w:cs="Tahoma"/>
                <w:sz w:val="20"/>
              </w:rPr>
              <w:t>Paul prouva qu’il n’était inférieur en rien au plus grand Apôtre, et raconta une expérience qu’il avait eue avec le Seigneur, quatorze ans auparavant. Peut-être que durant toutes ces années, ceci avait été un secret entre le Seigneur et lui, quelque chose de très sacré pour être mentionné. Il le dévoila en ce moment-là afin de les aider à sortir du piège de l’ennemi dans lequel ils tombaient. Il raconta qu’il fut ravi au Paradis, et qu’il vit et entendit des choses ineffables. Ces révélations furent si grandes que le Seigneur mit dans sa chair une écharde, pour le maintenir humble et l’empêcher de se glorifier outre mesure. Trois fois, il implora le Seigneur de l’enlever, mais le Seigneur dit: "Ma grâce te suffit".</w:t>
            </w:r>
          </w:p>
          <w:p w:rsidR="0024184D" w:rsidRPr="0024184D" w:rsidRDefault="0024184D" w:rsidP="0024184D">
            <w:pPr>
              <w:pStyle w:val="MP"/>
              <w:spacing w:before="0"/>
              <w:rPr>
                <w:rFonts w:ascii="Tahoma" w:hAnsi="Tahoma" w:cs="Tahoma"/>
                <w:sz w:val="20"/>
              </w:rPr>
            </w:pPr>
            <w:r w:rsidRPr="0024184D">
              <w:rPr>
                <w:rFonts w:ascii="Tahoma" w:hAnsi="Tahoma" w:cs="Tahoma"/>
                <w:sz w:val="20"/>
              </w:rPr>
              <w:t>L’esprit de Paul était si étroitement lié à celui de Jésus-Christ qu’il se réjouissait de ses souffrances pour l’Evangile. Il se rendit compte que sa force se manifestait dans la faiblesse. Il pouvait, par conséquent, dire qu’il se plaisait dans les faiblesses, dans les outrages, dans les calamités, dans les persécutions, dans les détresses, pour la cause de Christ.</w:t>
            </w:r>
          </w:p>
          <w:p w:rsidR="0024184D" w:rsidRPr="0024184D" w:rsidRDefault="0024184D" w:rsidP="0024184D">
            <w:pPr>
              <w:pStyle w:val="MP"/>
              <w:spacing w:before="0"/>
              <w:rPr>
                <w:rFonts w:ascii="Tahoma" w:hAnsi="Tahoma" w:cs="Tahoma"/>
                <w:sz w:val="20"/>
              </w:rPr>
            </w:pPr>
            <w:r w:rsidRPr="0024184D">
              <w:rPr>
                <w:rFonts w:ascii="Tahoma" w:hAnsi="Tahoma" w:cs="Tahoma"/>
                <w:sz w:val="20"/>
              </w:rPr>
              <w:t>Lorsque nous sommes confrontés à des épreuves et des afflictions, prenons-nous plaisir en elles? Ou gémissons-nous et déplorons-nous notre sort? Apportent-elles davantage de puissance de Dieu dans notre vie, ou moins de zèle et de courage pour combattre le bon combat de la foi? Paul avait découvert le grand secret de l’Evangile, et aucune tentative de Satan ne peut le déloger de la cavité du Rocher où il était caché.</w:t>
            </w:r>
          </w:p>
          <w:p w:rsidR="0024184D" w:rsidRPr="0024184D" w:rsidRDefault="0024184D" w:rsidP="0024184D">
            <w:pPr>
              <w:pStyle w:val="CC"/>
              <w:spacing w:before="0"/>
              <w:rPr>
                <w:rFonts w:ascii="Tahoma" w:hAnsi="Tahoma" w:cs="Tahoma"/>
                <w:color w:val="FF0000"/>
                <w:sz w:val="20"/>
                <w:u w:val="double"/>
              </w:rPr>
            </w:pPr>
            <w:r w:rsidRPr="0024184D">
              <w:rPr>
                <w:rFonts w:ascii="Tahoma" w:hAnsi="Tahoma" w:cs="Tahoma"/>
                <w:color w:val="FF0000"/>
                <w:sz w:val="20"/>
                <w:u w:val="double"/>
              </w:rPr>
              <w:t>QUESTIONS</w:t>
            </w:r>
          </w:p>
          <w:p w:rsidR="0024184D" w:rsidRPr="0024184D" w:rsidRDefault="0024184D" w:rsidP="0024184D">
            <w:pPr>
              <w:pStyle w:val="L6"/>
              <w:numPr>
                <w:ilvl w:val="0"/>
                <w:numId w:val="8"/>
              </w:numPr>
              <w:tabs>
                <w:tab w:val="clear" w:pos="360"/>
                <w:tab w:val="num" w:pos="504"/>
                <w:tab w:val="left" w:pos="720"/>
              </w:tabs>
              <w:spacing w:before="0"/>
              <w:ind w:left="504"/>
              <w:rPr>
                <w:rFonts w:ascii="Tahoma" w:hAnsi="Tahoma" w:cs="Tahoma"/>
                <w:sz w:val="20"/>
              </w:rPr>
            </w:pPr>
            <w:r w:rsidRPr="0024184D">
              <w:rPr>
                <w:rFonts w:ascii="Tahoma" w:hAnsi="Tahoma" w:cs="Tahoma"/>
                <w:sz w:val="20"/>
              </w:rPr>
              <w:t>Pourquoi Paul devait-il défendre son apostolat?</w:t>
            </w:r>
          </w:p>
          <w:p w:rsidR="0024184D" w:rsidRPr="0024184D" w:rsidRDefault="0024184D" w:rsidP="0024184D">
            <w:pPr>
              <w:pStyle w:val="L6"/>
              <w:numPr>
                <w:ilvl w:val="0"/>
                <w:numId w:val="8"/>
              </w:numPr>
              <w:tabs>
                <w:tab w:val="clear" w:pos="360"/>
                <w:tab w:val="num" w:pos="504"/>
                <w:tab w:val="left" w:pos="720"/>
              </w:tabs>
              <w:spacing w:before="0"/>
              <w:ind w:left="504"/>
              <w:rPr>
                <w:rFonts w:ascii="Tahoma" w:hAnsi="Tahoma" w:cs="Tahoma"/>
                <w:sz w:val="20"/>
              </w:rPr>
            </w:pPr>
            <w:r w:rsidRPr="0024184D">
              <w:rPr>
                <w:rFonts w:ascii="Tahoma" w:hAnsi="Tahoma" w:cs="Tahoma"/>
                <w:sz w:val="20"/>
              </w:rPr>
              <w:t>Qui fut le premier à apporter l’Evangile aux Corinthiens?</w:t>
            </w:r>
          </w:p>
          <w:p w:rsidR="0024184D" w:rsidRPr="0024184D" w:rsidRDefault="0024184D" w:rsidP="0024184D">
            <w:pPr>
              <w:pStyle w:val="L6"/>
              <w:numPr>
                <w:ilvl w:val="0"/>
                <w:numId w:val="8"/>
              </w:numPr>
              <w:tabs>
                <w:tab w:val="clear" w:pos="360"/>
                <w:tab w:val="num" w:pos="504"/>
                <w:tab w:val="left" w:pos="720"/>
              </w:tabs>
              <w:spacing w:before="0"/>
              <w:ind w:left="504"/>
              <w:rPr>
                <w:rFonts w:ascii="Tahoma" w:hAnsi="Tahoma" w:cs="Tahoma"/>
                <w:sz w:val="20"/>
              </w:rPr>
            </w:pPr>
            <w:r w:rsidRPr="0024184D">
              <w:rPr>
                <w:rFonts w:ascii="Tahoma" w:hAnsi="Tahoma" w:cs="Tahoma"/>
                <w:sz w:val="20"/>
              </w:rPr>
              <w:t>Satan envoie-t-il des ouvriers dans le vignoble du Seigneur?</w:t>
            </w:r>
          </w:p>
          <w:p w:rsidR="0024184D" w:rsidRPr="0024184D" w:rsidRDefault="0024184D" w:rsidP="0024184D">
            <w:pPr>
              <w:pStyle w:val="L6"/>
              <w:numPr>
                <w:ilvl w:val="0"/>
                <w:numId w:val="8"/>
              </w:numPr>
              <w:tabs>
                <w:tab w:val="clear" w:pos="360"/>
                <w:tab w:val="num" w:pos="504"/>
                <w:tab w:val="left" w:pos="720"/>
              </w:tabs>
              <w:spacing w:before="0"/>
              <w:ind w:left="504"/>
              <w:rPr>
                <w:rFonts w:ascii="Tahoma" w:hAnsi="Tahoma" w:cs="Tahoma"/>
                <w:sz w:val="20"/>
              </w:rPr>
            </w:pPr>
            <w:r w:rsidRPr="0024184D">
              <w:rPr>
                <w:rFonts w:ascii="Tahoma" w:hAnsi="Tahoma" w:cs="Tahoma"/>
                <w:sz w:val="20"/>
              </w:rPr>
              <w:t>Décrivez leur apparence.</w:t>
            </w:r>
          </w:p>
          <w:p w:rsidR="0024184D" w:rsidRPr="0024184D" w:rsidRDefault="0024184D" w:rsidP="0024184D">
            <w:pPr>
              <w:pStyle w:val="L6"/>
              <w:numPr>
                <w:ilvl w:val="0"/>
                <w:numId w:val="8"/>
              </w:numPr>
              <w:tabs>
                <w:tab w:val="clear" w:pos="360"/>
                <w:tab w:val="num" w:pos="504"/>
                <w:tab w:val="left" w:pos="720"/>
              </w:tabs>
              <w:spacing w:before="0"/>
              <w:ind w:left="504"/>
              <w:rPr>
                <w:rFonts w:ascii="Tahoma" w:hAnsi="Tahoma" w:cs="Tahoma"/>
                <w:sz w:val="20"/>
              </w:rPr>
            </w:pPr>
            <w:r w:rsidRPr="0024184D">
              <w:rPr>
                <w:rFonts w:ascii="Tahoma" w:hAnsi="Tahoma" w:cs="Tahoma"/>
                <w:sz w:val="20"/>
              </w:rPr>
              <w:t>Qu’est-ce qui fut mis en Paul pour le rendre humble?</w:t>
            </w:r>
          </w:p>
          <w:p w:rsidR="0024184D" w:rsidRPr="0024184D" w:rsidRDefault="0024184D" w:rsidP="0024184D">
            <w:pPr>
              <w:pStyle w:val="L6"/>
              <w:numPr>
                <w:ilvl w:val="0"/>
                <w:numId w:val="8"/>
              </w:numPr>
              <w:tabs>
                <w:tab w:val="clear" w:pos="360"/>
                <w:tab w:val="num" w:pos="504"/>
                <w:tab w:val="left" w:pos="720"/>
              </w:tabs>
              <w:spacing w:before="0"/>
              <w:ind w:left="504"/>
              <w:rPr>
                <w:rFonts w:ascii="Tahoma" w:hAnsi="Tahoma" w:cs="Tahoma"/>
                <w:sz w:val="20"/>
              </w:rPr>
            </w:pPr>
            <w:r w:rsidRPr="0024184D">
              <w:rPr>
                <w:rFonts w:ascii="Tahoma" w:hAnsi="Tahoma" w:cs="Tahoma"/>
                <w:sz w:val="20"/>
              </w:rPr>
              <w:t>Que dirent les ennemis de Paul au sujet de son apparence?</w:t>
            </w:r>
          </w:p>
          <w:p w:rsidR="0024184D" w:rsidRPr="0024184D" w:rsidRDefault="0024184D" w:rsidP="0024184D">
            <w:pPr>
              <w:pStyle w:val="L6"/>
              <w:numPr>
                <w:ilvl w:val="0"/>
                <w:numId w:val="8"/>
              </w:numPr>
              <w:tabs>
                <w:tab w:val="clear" w:pos="360"/>
                <w:tab w:val="num" w:pos="504"/>
                <w:tab w:val="left" w:pos="720"/>
              </w:tabs>
              <w:spacing w:before="0"/>
              <w:ind w:left="504"/>
              <w:rPr>
                <w:rFonts w:ascii="Tahoma" w:hAnsi="Tahoma" w:cs="Tahoma"/>
                <w:sz w:val="20"/>
              </w:rPr>
            </w:pPr>
            <w:r w:rsidRPr="0024184D">
              <w:rPr>
                <w:rFonts w:ascii="Tahoma" w:hAnsi="Tahoma" w:cs="Tahoma"/>
                <w:sz w:val="20"/>
              </w:rPr>
              <w:lastRenderedPageBreak/>
              <w:t>Donnez des raisons qui prouvent qu’ils avaient tort.</w:t>
            </w:r>
          </w:p>
          <w:p w:rsidR="0024184D" w:rsidRPr="0024184D" w:rsidRDefault="0024184D" w:rsidP="0024184D">
            <w:pPr>
              <w:pStyle w:val="L6"/>
              <w:numPr>
                <w:ilvl w:val="0"/>
                <w:numId w:val="8"/>
              </w:numPr>
              <w:tabs>
                <w:tab w:val="clear" w:pos="360"/>
                <w:tab w:val="num" w:pos="504"/>
                <w:tab w:val="left" w:pos="720"/>
              </w:tabs>
              <w:spacing w:before="0"/>
              <w:ind w:left="504"/>
              <w:rPr>
                <w:rFonts w:ascii="Tahoma" w:hAnsi="Tahoma" w:cs="Tahoma"/>
                <w:sz w:val="20"/>
              </w:rPr>
            </w:pPr>
            <w:r w:rsidRPr="0024184D">
              <w:rPr>
                <w:rFonts w:ascii="Tahoma" w:hAnsi="Tahoma" w:cs="Tahoma"/>
                <w:sz w:val="20"/>
              </w:rPr>
              <w:t>Comment Paul obtenait-il de l’argent pour prêcher l’Evangile aux Corinthiens?</w:t>
            </w:r>
          </w:p>
          <w:p w:rsidR="0024184D" w:rsidRPr="0024184D" w:rsidRDefault="0024184D" w:rsidP="0024184D">
            <w:pPr>
              <w:pStyle w:val="L6"/>
              <w:numPr>
                <w:ilvl w:val="0"/>
                <w:numId w:val="8"/>
              </w:numPr>
              <w:tabs>
                <w:tab w:val="clear" w:pos="360"/>
                <w:tab w:val="num" w:pos="504"/>
                <w:tab w:val="left" w:pos="720"/>
              </w:tabs>
              <w:spacing w:before="0"/>
              <w:ind w:left="504"/>
              <w:rPr>
                <w:rFonts w:ascii="Tahoma" w:hAnsi="Tahoma" w:cs="Tahoma"/>
                <w:sz w:val="20"/>
              </w:rPr>
            </w:pPr>
            <w:r w:rsidRPr="0024184D">
              <w:rPr>
                <w:rFonts w:ascii="Tahoma" w:hAnsi="Tahoma" w:cs="Tahoma"/>
                <w:sz w:val="20"/>
              </w:rPr>
              <w:t>Mentionnez quelques-unes des choses dont Paul a souffert pour l’Evangile.</w:t>
            </w:r>
          </w:p>
          <w:p w:rsidR="0024184D" w:rsidRPr="0024184D" w:rsidRDefault="0024184D" w:rsidP="0024184D">
            <w:pPr>
              <w:pStyle w:val="L6"/>
              <w:numPr>
                <w:ilvl w:val="0"/>
                <w:numId w:val="8"/>
              </w:numPr>
              <w:tabs>
                <w:tab w:val="clear" w:pos="360"/>
                <w:tab w:val="num" w:pos="504"/>
                <w:tab w:val="left" w:pos="720"/>
              </w:tabs>
              <w:spacing w:before="0"/>
              <w:ind w:left="504"/>
              <w:rPr>
                <w:rFonts w:ascii="Tahoma" w:hAnsi="Tahoma" w:cs="Tahoma"/>
                <w:sz w:val="20"/>
              </w:rPr>
            </w:pPr>
            <w:r w:rsidRPr="0024184D">
              <w:rPr>
                <w:rFonts w:ascii="Tahoma" w:hAnsi="Tahoma" w:cs="Tahoma"/>
                <w:sz w:val="20"/>
              </w:rPr>
              <w:t>En quoi se réjouissait-il?</w:t>
            </w:r>
          </w:p>
          <w:p w:rsidR="00265B6C" w:rsidRDefault="00265B6C" w:rsidP="009841E1">
            <w:pPr>
              <w:pStyle w:val="L6"/>
              <w:spacing w:before="0"/>
              <w:ind w:left="504" w:firstLine="0"/>
              <w:rPr>
                <w:rFonts w:ascii="Tahoma" w:hAnsi="Tahoma" w:cs="Tahoma"/>
                <w:sz w:val="20"/>
              </w:rPr>
            </w:pP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3EE" w:rsidRDefault="001C03EE" w:rsidP="00355763">
      <w:pPr>
        <w:pStyle w:val="Style1"/>
      </w:pPr>
      <w:r>
        <w:separator/>
      </w:r>
    </w:p>
  </w:endnote>
  <w:endnote w:type="continuationSeparator" w:id="0">
    <w:p w:rsidR="001C03EE" w:rsidRDefault="001C03EE"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265B6C" w:rsidRDefault="0024184D" w:rsidP="00D12B32">
    <w:pPr>
      <w:pStyle w:val="Footer"/>
      <w:pBdr>
        <w:top w:val="thinThickSmallGap" w:sz="24" w:space="1" w:color="auto"/>
      </w:pBdr>
      <w:rPr>
        <w:rFonts w:ascii="Tahoma" w:hAnsi="Tahoma" w:cs="Tahoma"/>
        <w:sz w:val="16"/>
        <w:szCs w:val="16"/>
        <w:lang w:val="fr-FR"/>
      </w:rPr>
    </w:pPr>
    <w:r>
      <w:rPr>
        <w:rFonts w:ascii="Tahoma" w:hAnsi="Tahoma" w:cs="Tahoma"/>
        <w:sz w:val="16"/>
        <w:szCs w:val="16"/>
        <w:lang w:val="fr-FR"/>
      </w:rPr>
      <w:t xml:space="preserve">Paul Defend son Apostolat </w:t>
    </w:r>
    <w:r w:rsidR="00281F64">
      <w:rPr>
        <w:rFonts w:ascii="Tahoma" w:hAnsi="Tahoma" w:cs="Tahoma"/>
        <w:sz w:val="16"/>
        <w:szCs w:val="16"/>
        <w:lang w:val="fr-FR"/>
      </w:rPr>
      <w:t>et son</w:t>
    </w:r>
    <w:r>
      <w:rPr>
        <w:rFonts w:ascii="Tahoma" w:hAnsi="Tahoma" w:cs="Tahoma"/>
        <w:sz w:val="16"/>
        <w:szCs w:val="16"/>
        <w:lang w:val="fr-FR"/>
      </w:rPr>
      <w:t xml:space="preserve"> Ministere</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567C4A">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567C4A">
      <w:rPr>
        <w:rStyle w:val="PageNumber"/>
        <w:rFonts w:ascii="Tahoma" w:hAnsi="Tahoma" w:cs="Tahoma"/>
        <w:noProof/>
        <w:sz w:val="16"/>
        <w:szCs w:val="16"/>
        <w:lang w:val="fr-FR"/>
      </w:rPr>
      <w:t>6</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3EE" w:rsidRDefault="001C03EE" w:rsidP="00355763">
      <w:pPr>
        <w:pStyle w:val="Style1"/>
      </w:pPr>
      <w:r>
        <w:separator/>
      </w:r>
    </w:p>
  </w:footnote>
  <w:footnote w:type="continuationSeparator" w:id="0">
    <w:p w:rsidR="001C03EE" w:rsidRDefault="001C03EE"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38D32753"/>
    <w:multiLevelType w:val="singleLevel"/>
    <w:tmpl w:val="040C000F"/>
    <w:lvl w:ilvl="0">
      <w:start w:val="1"/>
      <w:numFmt w:val="decimal"/>
      <w:lvlText w:val="%1."/>
      <w:lvlJc w:val="left"/>
      <w:pPr>
        <w:tabs>
          <w:tab w:val="num" w:pos="360"/>
        </w:tabs>
        <w:ind w:left="360" w:hanging="360"/>
      </w:pPr>
    </w:lvl>
  </w:abstractNum>
  <w:abstractNum w:abstractNumId="3">
    <w:nsid w:val="4DDF1EA5"/>
    <w:multiLevelType w:val="singleLevel"/>
    <w:tmpl w:val="040C000F"/>
    <w:lvl w:ilvl="0">
      <w:start w:val="1"/>
      <w:numFmt w:val="decimal"/>
      <w:lvlText w:val="%1."/>
      <w:lvlJc w:val="left"/>
      <w:pPr>
        <w:tabs>
          <w:tab w:val="num" w:pos="360"/>
        </w:tabs>
        <w:ind w:left="360" w:hanging="360"/>
      </w:pPr>
    </w:lvl>
  </w:abstractNum>
  <w:abstractNum w:abstractNumId="4">
    <w:nsid w:val="50767809"/>
    <w:multiLevelType w:val="singleLevel"/>
    <w:tmpl w:val="040C000F"/>
    <w:lvl w:ilvl="0">
      <w:start w:val="1"/>
      <w:numFmt w:val="decimal"/>
      <w:lvlText w:val="%1."/>
      <w:lvlJc w:val="left"/>
      <w:pPr>
        <w:tabs>
          <w:tab w:val="num" w:pos="360"/>
        </w:tabs>
        <w:ind w:left="360" w:hanging="360"/>
      </w:pPr>
    </w:lvl>
  </w:abstractNum>
  <w:abstractNum w:abstractNumId="5">
    <w:nsid w:val="540516FD"/>
    <w:multiLevelType w:val="singleLevel"/>
    <w:tmpl w:val="040C000F"/>
    <w:lvl w:ilvl="0">
      <w:start w:val="1"/>
      <w:numFmt w:val="decimal"/>
      <w:lvlText w:val="%1."/>
      <w:lvlJc w:val="left"/>
      <w:pPr>
        <w:tabs>
          <w:tab w:val="num" w:pos="360"/>
        </w:tabs>
        <w:ind w:left="360" w:hanging="360"/>
      </w:pPr>
    </w:lvl>
  </w:abstractNum>
  <w:abstractNum w:abstractNumId="6">
    <w:nsid w:val="54B03043"/>
    <w:multiLevelType w:val="singleLevel"/>
    <w:tmpl w:val="040C000F"/>
    <w:lvl w:ilvl="0">
      <w:start w:val="1"/>
      <w:numFmt w:val="decimal"/>
      <w:lvlText w:val="%1."/>
      <w:lvlJc w:val="left"/>
      <w:pPr>
        <w:tabs>
          <w:tab w:val="num" w:pos="360"/>
        </w:tabs>
        <w:ind w:left="360" w:hanging="360"/>
      </w:pPr>
    </w:lvl>
  </w:abstractNum>
  <w:abstractNum w:abstractNumId="7">
    <w:nsid w:val="5D001CF1"/>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4"/>
  </w:num>
  <w:num w:numId="3">
    <w:abstractNumId w:val="5"/>
  </w:num>
  <w:num w:numId="4">
    <w:abstractNumId w:val="1"/>
  </w:num>
  <w:num w:numId="5">
    <w:abstractNumId w:val="3"/>
  </w:num>
  <w:num w:numId="6">
    <w:abstractNumId w:val="6"/>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4184D"/>
    <w:rsid w:val="00000994"/>
    <w:rsid w:val="00001009"/>
    <w:rsid w:val="000046DE"/>
    <w:rsid w:val="0001367E"/>
    <w:rsid w:val="00025973"/>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378"/>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03EE"/>
    <w:rsid w:val="001C1BA6"/>
    <w:rsid w:val="001C1D95"/>
    <w:rsid w:val="001C2104"/>
    <w:rsid w:val="001C4945"/>
    <w:rsid w:val="001C60FC"/>
    <w:rsid w:val="001C783C"/>
    <w:rsid w:val="001D3199"/>
    <w:rsid w:val="001D35E0"/>
    <w:rsid w:val="001D48FD"/>
    <w:rsid w:val="001D5D65"/>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184D"/>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6A35"/>
    <w:rsid w:val="00277237"/>
    <w:rsid w:val="00277F3A"/>
    <w:rsid w:val="00280B02"/>
    <w:rsid w:val="00281F5D"/>
    <w:rsid w:val="00281F64"/>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0B55"/>
    <w:rsid w:val="004437C8"/>
    <w:rsid w:val="004458A7"/>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084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67C4A"/>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E765E"/>
    <w:rsid w:val="00AF0203"/>
    <w:rsid w:val="00AF0C87"/>
    <w:rsid w:val="00AF113D"/>
    <w:rsid w:val="00AF142B"/>
    <w:rsid w:val="00AF2081"/>
    <w:rsid w:val="00AF35CA"/>
    <w:rsid w:val="00AF760C"/>
    <w:rsid w:val="00B03CB9"/>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1C03"/>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091E"/>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7A50"/>
    <w:rsid w:val="00ED0622"/>
    <w:rsid w:val="00EE20F2"/>
    <w:rsid w:val="00EE6D27"/>
    <w:rsid w:val="00EF056F"/>
    <w:rsid w:val="00EF22E6"/>
    <w:rsid w:val="00EF37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BodyText">
    <w:name w:val="Body Text"/>
    <w:basedOn w:val="Normal"/>
    <w:link w:val="BodyTextChar"/>
    <w:rsid w:val="0024184D"/>
    <w:pPr>
      <w:jc w:val="both"/>
    </w:pPr>
    <w:rPr>
      <w:sz w:val="22"/>
      <w:szCs w:val="20"/>
      <w:lang w:val="fr-FR" w:eastAsia="fr-FR"/>
    </w:rPr>
  </w:style>
  <w:style w:type="character" w:customStyle="1" w:styleId="BodyTextChar">
    <w:name w:val="Body Text Char"/>
    <w:link w:val="BodyText"/>
    <w:rsid w:val="0024184D"/>
    <w:rPr>
      <w:sz w:val="22"/>
      <w:lang w:val="fr-FR" w:eastAsia="fr-FR"/>
    </w:rPr>
  </w:style>
</w:styles>
</file>

<file path=word/webSettings.xml><?xml version="1.0" encoding="utf-8"?>
<w:webSettings xmlns:r="http://schemas.openxmlformats.org/officeDocument/2006/relationships" xmlns:w="http://schemas.openxmlformats.org/wordprocessingml/2006/main">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582180728">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6</Pages>
  <Words>3574</Words>
  <Characters>20374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2014-07-13T09:27:00Z</cp:lastPrinted>
  <dcterms:created xsi:type="dcterms:W3CDTF">2014-07-13T09:27:00Z</dcterms:created>
  <dcterms:modified xsi:type="dcterms:W3CDTF">2014-07-13T09:27:00Z</dcterms:modified>
</cp:coreProperties>
</file>