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8D" w:rsidRPr="00B724E6" w:rsidRDefault="0022248D" w:rsidP="0022248D">
      <w:pPr>
        <w:pStyle w:val="TITLE2"/>
      </w:pPr>
      <w:r w:rsidRPr="00B724E6">
        <w:t>THE  POTTER  AND  THE  CLAY</w:t>
      </w:r>
    </w:p>
    <w:p w:rsidR="0022248D" w:rsidRPr="00B724E6" w:rsidRDefault="0014719C" w:rsidP="0022248D">
      <w:pPr>
        <w:pStyle w:val="TEXT"/>
        <w:spacing w:line="240" w:lineRule="auto"/>
        <w:rPr>
          <w:rFonts w:ascii="Tahoma" w:hAnsi="Tahoma" w:cs="Tahoma"/>
          <w:shadow w:val="0"/>
          <w:sz w:val="20"/>
          <w:szCs w:val="20"/>
        </w:rPr>
      </w:pPr>
      <w:r w:rsidRPr="00B724E6">
        <w:rPr>
          <w:rFonts w:ascii="Tahoma" w:hAnsi="Tahoma" w:cs="Tahoma"/>
          <w:b w:val="0"/>
          <w:shadow w:val="0"/>
          <w:color w:val="0000FF"/>
          <w:u w:val="double"/>
        </w:rPr>
        <w:t xml:space="preserve">BIBLE TEXT  </w:t>
      </w:r>
      <w:r w:rsidRPr="00B724E6">
        <w:rPr>
          <w:rFonts w:ascii="Tahoma" w:hAnsi="Tahoma" w:cs="Tahoma"/>
          <w:shadow w:val="0"/>
          <w:spacing w:val="19"/>
        </w:rPr>
        <w:t>:</w:t>
      </w:r>
      <w:r w:rsidRPr="00B724E6">
        <w:rPr>
          <w:rFonts w:ascii="Tahoma" w:hAnsi="Tahoma" w:cs="Tahoma"/>
          <w:b w:val="0"/>
          <w:shadow w:val="0"/>
          <w:color w:val="0000FF"/>
          <w:u w:val="double"/>
        </w:rPr>
        <w:t xml:space="preserve"> </w:t>
      </w:r>
      <w:r w:rsidR="0022248D" w:rsidRPr="00B724E6">
        <w:rPr>
          <w:rFonts w:ascii="Tahoma" w:hAnsi="Tahoma" w:cs="Tahoma"/>
          <w:shadow w:val="0"/>
          <w:sz w:val="20"/>
          <w:szCs w:val="20"/>
        </w:rPr>
        <w:t>Jeremiah 18:1-12;  Romans 9:21-26.</w:t>
      </w:r>
    </w:p>
    <w:p w:rsidR="000E5DD0" w:rsidRPr="00B724E6" w:rsidRDefault="0022248D" w:rsidP="000E5DD0">
      <w:pPr>
        <w:pStyle w:val="Style1"/>
        <w:adjustRightInd/>
        <w:spacing w:line="280" w:lineRule="auto"/>
        <w:jc w:val="center"/>
        <w:rPr>
          <w:rFonts w:ascii="Tahoma" w:hAnsi="Tahoma" w:cs="Tahoma"/>
          <w:b/>
          <w:bCs/>
        </w:rPr>
      </w:pPr>
      <w:r w:rsidRPr="00B724E6">
        <w:rPr>
          <w:rFonts w:ascii="Tahoma" w:hAnsi="Tahoma" w:cs="Tahoma"/>
        </w:rPr>
        <w:t>LESSON 394</w:t>
      </w:r>
      <w:r w:rsidR="000E5DD0" w:rsidRPr="00B724E6">
        <w:rPr>
          <w:rFonts w:ascii="Tahoma" w:hAnsi="Tahoma" w:cs="Tahoma"/>
        </w:rPr>
        <w:t xml:space="preserve">    </w:t>
      </w:r>
      <w:r w:rsidR="00A70713">
        <w:rPr>
          <w:rFonts w:ascii="Tahoma" w:hAnsi="Tahoma" w:cs="Tahoma"/>
          <w:b/>
          <w:bCs/>
        </w:rPr>
        <w:t>Ju</w:t>
      </w:r>
      <w:r w:rsidR="000E5DD0" w:rsidRPr="00B724E6">
        <w:rPr>
          <w:rFonts w:ascii="Tahoma" w:hAnsi="Tahoma" w:cs="Tahoma"/>
          <w:b/>
          <w:bCs/>
        </w:rPr>
        <w:t>nior Course</w:t>
      </w:r>
    </w:p>
    <w:p w:rsidR="00130847" w:rsidRPr="00A70713" w:rsidRDefault="000E5DD0" w:rsidP="00A70713">
      <w:pPr>
        <w:pStyle w:val="Style1"/>
        <w:pBdr>
          <w:bottom w:val="thinThickSmallGap" w:sz="24" w:space="1" w:color="auto"/>
        </w:pBdr>
        <w:tabs>
          <w:tab w:val="left" w:pos="2727"/>
        </w:tabs>
        <w:adjustRightInd/>
        <w:ind w:right="-1"/>
        <w:rPr>
          <w:rFonts w:ascii="Tahoma" w:hAnsi="Tahoma" w:cs="Tahoma"/>
          <w:b/>
          <w:bCs/>
        </w:rPr>
        <w:sectPr w:rsidR="00130847" w:rsidRPr="00A70713" w:rsidSect="00D12B32">
          <w:footerReference w:type="default" r:id="rId6"/>
          <w:type w:val="continuous"/>
          <w:pgSz w:w="11909" w:h="16834" w:code="9"/>
          <w:pgMar w:top="568" w:right="852" w:bottom="1077" w:left="851" w:header="720" w:footer="720" w:gutter="0"/>
          <w:paperSrc w:first="2" w:other="2"/>
          <w:cols w:space="720"/>
          <w:noEndnote/>
          <w:docGrid w:linePitch="326"/>
        </w:sectPr>
      </w:pPr>
      <w:r w:rsidRPr="00B724E6">
        <w:rPr>
          <w:rFonts w:ascii="Tahoma" w:hAnsi="Tahoma" w:cs="Tahoma"/>
          <w:b/>
          <w:bCs/>
          <w:spacing w:val="8"/>
        </w:rPr>
        <w:t>MEMORY VERSE</w:t>
      </w:r>
      <w:r w:rsidRPr="00A70713">
        <w:rPr>
          <w:rFonts w:ascii="Tahoma" w:hAnsi="Tahoma" w:cs="Tahoma"/>
          <w:b/>
          <w:bCs/>
          <w:spacing w:val="8"/>
        </w:rPr>
        <w:t>:</w:t>
      </w:r>
      <w:r w:rsidR="00130847" w:rsidRPr="00A70713">
        <w:rPr>
          <w:rFonts w:ascii="Tahoma" w:hAnsi="Tahoma" w:cs="Tahoma"/>
          <w:b/>
          <w:bCs/>
          <w:spacing w:val="8"/>
        </w:rPr>
        <w:t xml:space="preserve"> </w:t>
      </w:r>
      <w:r w:rsidR="00A70713" w:rsidRPr="00A70713">
        <w:rPr>
          <w:rFonts w:ascii="Tahoma" w:hAnsi="Tahoma" w:cs="Tahoma"/>
          <w:b/>
        </w:rPr>
        <w:t>“He shall be a vessel unto honour, sanctified, and meet for the master’s use” (II Tim</w:t>
      </w:r>
      <w:r w:rsidR="00A70713" w:rsidRPr="00A70713">
        <w:rPr>
          <w:rFonts w:ascii="Tahoma" w:hAnsi="Tahoma" w:cs="Tahoma"/>
          <w:b/>
        </w:rPr>
        <w:t>o</w:t>
      </w:r>
      <w:r w:rsidR="00A70713" w:rsidRPr="00A70713">
        <w:rPr>
          <w:rFonts w:ascii="Tahoma" w:hAnsi="Tahoma" w:cs="Tahoma"/>
          <w:b/>
        </w:rPr>
        <w:t xml:space="preserve">thy 2:21). </w:t>
      </w:r>
    </w:p>
    <w:tbl>
      <w:tblPr>
        <w:tblW w:w="10315" w:type="dxa"/>
        <w:tblLook w:val="01E0"/>
      </w:tblPr>
      <w:tblGrid>
        <w:gridCol w:w="3936"/>
        <w:gridCol w:w="6379"/>
      </w:tblGrid>
      <w:tr w:rsidR="008A23EB" w:rsidRPr="00B724E6" w:rsidTr="009F10D8">
        <w:trPr>
          <w:trHeight w:val="391"/>
        </w:trPr>
        <w:tc>
          <w:tcPr>
            <w:tcW w:w="3936" w:type="dxa"/>
            <w:tcBorders>
              <w:right w:val="single" w:sz="4" w:space="0" w:color="auto"/>
            </w:tcBorders>
            <w:shd w:val="clear" w:color="auto" w:fill="auto"/>
          </w:tcPr>
          <w:p w:rsidR="008A23EB" w:rsidRPr="00B724E6" w:rsidRDefault="008A23EB" w:rsidP="009F10D8">
            <w:pPr>
              <w:pStyle w:val="Style1"/>
              <w:tabs>
                <w:tab w:val="left" w:pos="2727"/>
              </w:tabs>
              <w:adjustRightInd/>
              <w:ind w:right="-1"/>
              <w:rPr>
                <w:rFonts w:ascii="Tahoma" w:hAnsi="Tahoma" w:cs="Tahoma"/>
                <w:b/>
                <w:bCs/>
              </w:rPr>
            </w:pPr>
            <w:r w:rsidRPr="00B724E6">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B724E6" w:rsidRDefault="008A23EB" w:rsidP="009F10D8">
            <w:pPr>
              <w:pStyle w:val="Style1"/>
              <w:tabs>
                <w:tab w:val="left" w:pos="2727"/>
              </w:tabs>
              <w:adjustRightInd/>
              <w:ind w:right="-1"/>
              <w:rPr>
                <w:rFonts w:ascii="Tahoma" w:hAnsi="Tahoma" w:cs="Tahoma"/>
                <w:b/>
                <w:bCs/>
              </w:rPr>
            </w:pPr>
            <w:r w:rsidRPr="00B724E6">
              <w:rPr>
                <w:rFonts w:ascii="Tahoma" w:hAnsi="Tahoma" w:cs="Tahoma"/>
                <w:b/>
                <w:color w:val="FF0000"/>
                <w:u w:val="double"/>
                <w:lang w:val="en-GB"/>
              </w:rPr>
              <w:t>Bible References:</w:t>
            </w:r>
          </w:p>
        </w:tc>
      </w:tr>
      <w:tr w:rsidR="008A23EB" w:rsidRPr="00B724E6" w:rsidTr="009F10D8">
        <w:tc>
          <w:tcPr>
            <w:tcW w:w="3936" w:type="dxa"/>
            <w:vMerge w:val="restart"/>
            <w:tcBorders>
              <w:right w:val="single" w:sz="4" w:space="0" w:color="auto"/>
            </w:tcBorders>
            <w:shd w:val="clear" w:color="auto" w:fill="auto"/>
          </w:tcPr>
          <w:p w:rsidR="0022248D" w:rsidRPr="0093169D" w:rsidRDefault="00A70713" w:rsidP="0022248D">
            <w:pPr>
              <w:spacing w:after="0" w:line="240" w:lineRule="auto"/>
              <w:rPr>
                <w:rFonts w:ascii="Tahoma" w:eastAsia="Times New Roman" w:hAnsi="Tahoma" w:cs="Tahoma"/>
                <w:color w:val="44546A"/>
                <w:sz w:val="24"/>
                <w:szCs w:val="24"/>
                <w:lang w:eastAsia="en-GB"/>
              </w:rPr>
            </w:pPr>
            <w:r>
              <w:rPr>
                <w:rFonts w:ascii="Tahoma" w:eastAsia="Times New Roman" w:hAnsi="Tahoma" w:cs="Tahoma"/>
                <w:b/>
                <w:bCs/>
                <w:color w:val="44546A"/>
                <w:sz w:val="24"/>
                <w:szCs w:val="24"/>
                <w:lang w:eastAsia="en-GB"/>
              </w:rPr>
              <w:t>Jeremiah 18:1-10</w:t>
            </w:r>
            <w:r w:rsidR="0022248D" w:rsidRPr="0093169D">
              <w:rPr>
                <w:rFonts w:ascii="Tahoma" w:eastAsia="Times New Roman" w:hAnsi="Tahoma" w:cs="Tahoma"/>
                <w:b/>
                <w:bCs/>
                <w:color w:val="44546A"/>
                <w:sz w:val="24"/>
                <w:szCs w:val="24"/>
                <w:lang w:eastAsia="en-GB"/>
              </w:rPr>
              <w:t xml:space="preserve"> </w:t>
            </w:r>
            <w:r w:rsidR="0022248D" w:rsidRPr="0093169D">
              <w:rPr>
                <w:rFonts w:ascii="Tahoma" w:eastAsia="Times New Roman" w:hAnsi="Tahoma" w:cs="Tahoma"/>
                <w:color w:val="44546A"/>
                <w:sz w:val="24"/>
                <w:szCs w:val="24"/>
                <w:lang w:eastAsia="en-GB"/>
              </w:rPr>
              <w:br/>
              <w:t xml:space="preserve">1  The word which came to Jeremiah from the LORD, saying, </w:t>
            </w:r>
            <w:r w:rsidR="0022248D" w:rsidRPr="0093169D">
              <w:rPr>
                <w:rFonts w:ascii="Tahoma" w:eastAsia="Times New Roman" w:hAnsi="Tahoma" w:cs="Tahoma"/>
                <w:color w:val="44546A"/>
                <w:sz w:val="24"/>
                <w:szCs w:val="24"/>
                <w:lang w:eastAsia="en-GB"/>
              </w:rPr>
              <w:br/>
              <w:t xml:space="preserve">2  Arise, and go down to the potter's house, and there I will cause thee to hear my words. </w:t>
            </w:r>
            <w:r w:rsidR="0022248D" w:rsidRPr="0093169D">
              <w:rPr>
                <w:rFonts w:ascii="Tahoma" w:eastAsia="Times New Roman" w:hAnsi="Tahoma" w:cs="Tahoma"/>
                <w:color w:val="44546A"/>
                <w:sz w:val="24"/>
                <w:szCs w:val="24"/>
                <w:lang w:eastAsia="en-GB"/>
              </w:rPr>
              <w:br/>
              <w:t xml:space="preserve">3  Then I went down to the potter's house, and, behold, he wrought a work on the wheels. </w:t>
            </w:r>
            <w:r w:rsidR="0022248D" w:rsidRPr="0093169D">
              <w:rPr>
                <w:rFonts w:ascii="Tahoma" w:eastAsia="Times New Roman" w:hAnsi="Tahoma" w:cs="Tahoma"/>
                <w:color w:val="44546A"/>
                <w:sz w:val="24"/>
                <w:szCs w:val="24"/>
                <w:lang w:eastAsia="en-GB"/>
              </w:rPr>
              <w:br/>
              <w:t xml:space="preserve">4  And the vessel that he made of clay was marred in the hand of the potter: so he made it again another vessel, as seemed good to the potter to make </w:t>
            </w:r>
            <w:r w:rsidR="0022248D" w:rsidRPr="0093169D">
              <w:rPr>
                <w:rFonts w:ascii="Tahoma" w:eastAsia="Times New Roman" w:hAnsi="Tahoma" w:cs="Tahoma"/>
                <w:i/>
                <w:iCs/>
                <w:color w:val="44546A"/>
                <w:sz w:val="24"/>
                <w:szCs w:val="24"/>
                <w:lang w:eastAsia="en-GB"/>
              </w:rPr>
              <w:t>it</w:t>
            </w:r>
            <w:r w:rsidR="0022248D" w:rsidRPr="0093169D">
              <w:rPr>
                <w:rFonts w:ascii="Tahoma" w:eastAsia="Times New Roman" w:hAnsi="Tahoma" w:cs="Tahoma"/>
                <w:color w:val="44546A"/>
                <w:sz w:val="24"/>
                <w:szCs w:val="24"/>
                <w:lang w:eastAsia="en-GB"/>
              </w:rPr>
              <w:t xml:space="preserve">. </w:t>
            </w:r>
            <w:r w:rsidR="0022248D" w:rsidRPr="0093169D">
              <w:rPr>
                <w:rFonts w:ascii="Tahoma" w:eastAsia="Times New Roman" w:hAnsi="Tahoma" w:cs="Tahoma"/>
                <w:color w:val="44546A"/>
                <w:sz w:val="24"/>
                <w:szCs w:val="24"/>
                <w:lang w:eastAsia="en-GB"/>
              </w:rPr>
              <w:br/>
              <w:t xml:space="preserve">5  Then the word of the LORD came to me, saying, </w:t>
            </w:r>
            <w:r w:rsidR="0022248D" w:rsidRPr="0093169D">
              <w:rPr>
                <w:rFonts w:ascii="Tahoma" w:eastAsia="Times New Roman" w:hAnsi="Tahoma" w:cs="Tahoma"/>
                <w:color w:val="44546A"/>
                <w:sz w:val="24"/>
                <w:szCs w:val="24"/>
                <w:lang w:eastAsia="en-GB"/>
              </w:rPr>
              <w:br/>
              <w:t xml:space="preserve">6  O house of Israel, cannot I do with you as this potter? saith the LORD. Behold, as the clay </w:t>
            </w:r>
            <w:r w:rsidR="0022248D" w:rsidRPr="0093169D">
              <w:rPr>
                <w:rFonts w:ascii="Tahoma" w:eastAsia="Times New Roman" w:hAnsi="Tahoma" w:cs="Tahoma"/>
                <w:i/>
                <w:iCs/>
                <w:color w:val="44546A"/>
                <w:sz w:val="24"/>
                <w:szCs w:val="24"/>
                <w:lang w:eastAsia="en-GB"/>
              </w:rPr>
              <w:t>is</w:t>
            </w:r>
            <w:r w:rsidR="0022248D" w:rsidRPr="0093169D">
              <w:rPr>
                <w:rFonts w:ascii="Tahoma" w:eastAsia="Times New Roman" w:hAnsi="Tahoma" w:cs="Tahoma"/>
                <w:color w:val="44546A"/>
                <w:sz w:val="24"/>
                <w:szCs w:val="24"/>
                <w:lang w:eastAsia="en-GB"/>
              </w:rPr>
              <w:t xml:space="preserve"> in the potter's hand, so </w:t>
            </w:r>
            <w:r w:rsidR="0022248D" w:rsidRPr="0093169D">
              <w:rPr>
                <w:rFonts w:ascii="Tahoma" w:eastAsia="Times New Roman" w:hAnsi="Tahoma" w:cs="Tahoma"/>
                <w:i/>
                <w:iCs/>
                <w:color w:val="44546A"/>
                <w:sz w:val="24"/>
                <w:szCs w:val="24"/>
                <w:lang w:eastAsia="en-GB"/>
              </w:rPr>
              <w:t>are</w:t>
            </w:r>
            <w:r w:rsidR="0022248D" w:rsidRPr="0093169D">
              <w:rPr>
                <w:rFonts w:ascii="Tahoma" w:eastAsia="Times New Roman" w:hAnsi="Tahoma" w:cs="Tahoma"/>
                <w:color w:val="44546A"/>
                <w:sz w:val="24"/>
                <w:szCs w:val="24"/>
                <w:lang w:eastAsia="en-GB"/>
              </w:rPr>
              <w:t xml:space="preserve"> ye in mine hand, O house of Israel. </w:t>
            </w:r>
            <w:r w:rsidR="0022248D" w:rsidRPr="0093169D">
              <w:rPr>
                <w:rFonts w:ascii="Tahoma" w:eastAsia="Times New Roman" w:hAnsi="Tahoma" w:cs="Tahoma"/>
                <w:color w:val="44546A"/>
                <w:sz w:val="24"/>
                <w:szCs w:val="24"/>
                <w:lang w:eastAsia="en-GB"/>
              </w:rPr>
              <w:br/>
              <w:t>7  </w:t>
            </w:r>
            <w:r w:rsidR="0022248D" w:rsidRPr="0093169D">
              <w:rPr>
                <w:rFonts w:ascii="Tahoma" w:eastAsia="Times New Roman" w:hAnsi="Tahoma" w:cs="Tahoma"/>
                <w:i/>
                <w:iCs/>
                <w:color w:val="44546A"/>
                <w:sz w:val="24"/>
                <w:szCs w:val="24"/>
                <w:lang w:eastAsia="en-GB"/>
              </w:rPr>
              <w:t>At what</w:t>
            </w:r>
            <w:r w:rsidR="0022248D" w:rsidRPr="0093169D">
              <w:rPr>
                <w:rFonts w:ascii="Tahoma" w:eastAsia="Times New Roman" w:hAnsi="Tahoma" w:cs="Tahoma"/>
                <w:color w:val="44546A"/>
                <w:sz w:val="24"/>
                <w:szCs w:val="24"/>
                <w:lang w:eastAsia="en-GB"/>
              </w:rPr>
              <w:t xml:space="preserve"> instant I shall speak concerning a nation, and concerning a kingdom, to pluck up, and to pull down, and to destroy </w:t>
            </w:r>
            <w:r w:rsidR="0022248D" w:rsidRPr="0093169D">
              <w:rPr>
                <w:rFonts w:ascii="Tahoma" w:eastAsia="Times New Roman" w:hAnsi="Tahoma" w:cs="Tahoma"/>
                <w:i/>
                <w:iCs/>
                <w:color w:val="44546A"/>
                <w:sz w:val="24"/>
                <w:szCs w:val="24"/>
                <w:lang w:eastAsia="en-GB"/>
              </w:rPr>
              <w:t>it</w:t>
            </w:r>
            <w:r w:rsidR="0022248D" w:rsidRPr="0093169D">
              <w:rPr>
                <w:rFonts w:ascii="Tahoma" w:eastAsia="Times New Roman" w:hAnsi="Tahoma" w:cs="Tahoma"/>
                <w:color w:val="44546A"/>
                <w:sz w:val="24"/>
                <w:szCs w:val="24"/>
                <w:lang w:eastAsia="en-GB"/>
              </w:rPr>
              <w:t xml:space="preserve">; </w:t>
            </w:r>
            <w:r w:rsidR="0022248D" w:rsidRPr="0093169D">
              <w:rPr>
                <w:rFonts w:ascii="Tahoma" w:eastAsia="Times New Roman" w:hAnsi="Tahoma" w:cs="Tahoma"/>
                <w:color w:val="44546A"/>
                <w:sz w:val="24"/>
                <w:szCs w:val="24"/>
                <w:lang w:eastAsia="en-GB"/>
              </w:rPr>
              <w:br/>
              <w:t xml:space="preserve">8  If that nation, against whom I have pronounced, turn from their evil, I will repent of the evil that I thought to do unto them. </w:t>
            </w:r>
            <w:r w:rsidR="0022248D" w:rsidRPr="0093169D">
              <w:rPr>
                <w:rFonts w:ascii="Tahoma" w:eastAsia="Times New Roman" w:hAnsi="Tahoma" w:cs="Tahoma"/>
                <w:color w:val="44546A"/>
                <w:sz w:val="24"/>
                <w:szCs w:val="24"/>
                <w:lang w:eastAsia="en-GB"/>
              </w:rPr>
              <w:br/>
              <w:t xml:space="preserve">9  And </w:t>
            </w:r>
            <w:r w:rsidR="0022248D" w:rsidRPr="0093169D">
              <w:rPr>
                <w:rFonts w:ascii="Tahoma" w:eastAsia="Times New Roman" w:hAnsi="Tahoma" w:cs="Tahoma"/>
                <w:i/>
                <w:iCs/>
                <w:color w:val="44546A"/>
                <w:sz w:val="24"/>
                <w:szCs w:val="24"/>
                <w:lang w:eastAsia="en-GB"/>
              </w:rPr>
              <w:t>at what</w:t>
            </w:r>
            <w:r w:rsidR="0022248D" w:rsidRPr="0093169D">
              <w:rPr>
                <w:rFonts w:ascii="Tahoma" w:eastAsia="Times New Roman" w:hAnsi="Tahoma" w:cs="Tahoma"/>
                <w:color w:val="44546A"/>
                <w:sz w:val="24"/>
                <w:szCs w:val="24"/>
                <w:lang w:eastAsia="en-GB"/>
              </w:rPr>
              <w:t xml:space="preserve"> instant I shall speak concerning a nation, and concerning a kingdom, to build and to plant </w:t>
            </w:r>
            <w:r w:rsidR="0022248D" w:rsidRPr="0093169D">
              <w:rPr>
                <w:rFonts w:ascii="Tahoma" w:eastAsia="Times New Roman" w:hAnsi="Tahoma" w:cs="Tahoma"/>
                <w:i/>
                <w:iCs/>
                <w:color w:val="44546A"/>
                <w:sz w:val="24"/>
                <w:szCs w:val="24"/>
                <w:lang w:eastAsia="en-GB"/>
              </w:rPr>
              <w:t>it</w:t>
            </w:r>
            <w:r w:rsidR="0022248D" w:rsidRPr="0093169D">
              <w:rPr>
                <w:rFonts w:ascii="Tahoma" w:eastAsia="Times New Roman" w:hAnsi="Tahoma" w:cs="Tahoma"/>
                <w:color w:val="44546A"/>
                <w:sz w:val="24"/>
                <w:szCs w:val="24"/>
                <w:lang w:eastAsia="en-GB"/>
              </w:rPr>
              <w:t xml:space="preserve">; </w:t>
            </w:r>
            <w:r w:rsidR="0022248D" w:rsidRPr="0093169D">
              <w:rPr>
                <w:rFonts w:ascii="Tahoma" w:eastAsia="Times New Roman" w:hAnsi="Tahoma" w:cs="Tahoma"/>
                <w:color w:val="44546A"/>
                <w:sz w:val="24"/>
                <w:szCs w:val="24"/>
                <w:lang w:eastAsia="en-GB"/>
              </w:rPr>
              <w:br/>
              <w:t xml:space="preserve">10  If it do evil in my sight, that it obey not my voice, then I will repent of the good, wherewith I said I would benefit them. </w:t>
            </w:r>
            <w:r w:rsidR="0022248D" w:rsidRPr="0093169D">
              <w:rPr>
                <w:rFonts w:ascii="Tahoma" w:eastAsia="Times New Roman" w:hAnsi="Tahoma" w:cs="Tahoma"/>
                <w:color w:val="44546A"/>
                <w:sz w:val="24"/>
                <w:szCs w:val="24"/>
                <w:lang w:eastAsia="en-GB"/>
              </w:rPr>
              <w:br/>
            </w:r>
            <w:r w:rsidR="0022248D" w:rsidRPr="0093169D">
              <w:rPr>
                <w:rFonts w:ascii="Tahoma" w:eastAsia="Times New Roman" w:hAnsi="Tahoma" w:cs="Tahoma"/>
                <w:color w:val="44546A"/>
                <w:sz w:val="24"/>
                <w:szCs w:val="24"/>
                <w:lang w:eastAsia="en-GB"/>
              </w:rPr>
              <w:br/>
            </w:r>
            <w:r w:rsidR="0022248D" w:rsidRPr="0093169D">
              <w:rPr>
                <w:rFonts w:ascii="Tahoma" w:eastAsia="Times New Roman" w:hAnsi="Tahoma" w:cs="Tahoma"/>
                <w:b/>
                <w:bCs/>
                <w:color w:val="44546A"/>
                <w:sz w:val="24"/>
                <w:szCs w:val="24"/>
                <w:lang w:eastAsia="en-GB"/>
              </w:rPr>
              <w:t xml:space="preserve">Romans 9:21-26 </w:t>
            </w:r>
            <w:r w:rsidR="0022248D" w:rsidRPr="0093169D">
              <w:rPr>
                <w:rFonts w:ascii="Tahoma" w:eastAsia="Times New Roman" w:hAnsi="Tahoma" w:cs="Tahoma"/>
                <w:color w:val="44546A"/>
                <w:sz w:val="24"/>
                <w:szCs w:val="24"/>
                <w:lang w:eastAsia="en-GB"/>
              </w:rPr>
              <w:br/>
              <w:t xml:space="preserve">21   Hath not the potter power over the clay, of the same lump to make one vessel unto honour, and </w:t>
            </w:r>
            <w:r w:rsidR="0022248D" w:rsidRPr="0093169D">
              <w:rPr>
                <w:rFonts w:ascii="Tahoma" w:eastAsia="Times New Roman" w:hAnsi="Tahoma" w:cs="Tahoma"/>
                <w:color w:val="44546A"/>
                <w:sz w:val="24"/>
                <w:szCs w:val="24"/>
                <w:lang w:eastAsia="en-GB"/>
              </w:rPr>
              <w:lastRenderedPageBreak/>
              <w:t xml:space="preserve">another unto dishonour? </w:t>
            </w:r>
            <w:r w:rsidR="0022248D" w:rsidRPr="0093169D">
              <w:rPr>
                <w:rFonts w:ascii="Tahoma" w:eastAsia="Times New Roman" w:hAnsi="Tahoma" w:cs="Tahoma"/>
                <w:color w:val="44546A"/>
                <w:sz w:val="24"/>
                <w:szCs w:val="24"/>
                <w:lang w:eastAsia="en-GB"/>
              </w:rPr>
              <w:br/>
              <w:t>22  </w:t>
            </w:r>
            <w:r w:rsidR="0022248D" w:rsidRPr="0093169D">
              <w:rPr>
                <w:rFonts w:ascii="Tahoma" w:eastAsia="Times New Roman" w:hAnsi="Tahoma" w:cs="Tahoma"/>
                <w:i/>
                <w:iCs/>
                <w:color w:val="44546A"/>
                <w:sz w:val="24"/>
                <w:szCs w:val="24"/>
                <w:lang w:eastAsia="en-GB"/>
              </w:rPr>
              <w:t>What</w:t>
            </w:r>
            <w:r w:rsidR="0022248D" w:rsidRPr="0093169D">
              <w:rPr>
                <w:rFonts w:ascii="Tahoma" w:eastAsia="Times New Roman" w:hAnsi="Tahoma" w:cs="Tahoma"/>
                <w:color w:val="44546A"/>
                <w:sz w:val="24"/>
                <w:szCs w:val="24"/>
                <w:lang w:eastAsia="en-GB"/>
              </w:rPr>
              <w:t xml:space="preserve"> if God, willing to shew </w:t>
            </w:r>
            <w:r w:rsidR="0022248D" w:rsidRPr="0093169D">
              <w:rPr>
                <w:rFonts w:ascii="Tahoma" w:eastAsia="Times New Roman" w:hAnsi="Tahoma" w:cs="Tahoma"/>
                <w:i/>
                <w:iCs/>
                <w:color w:val="44546A"/>
                <w:sz w:val="24"/>
                <w:szCs w:val="24"/>
                <w:lang w:eastAsia="en-GB"/>
              </w:rPr>
              <w:t>his</w:t>
            </w:r>
            <w:r w:rsidR="0022248D" w:rsidRPr="0093169D">
              <w:rPr>
                <w:rFonts w:ascii="Tahoma" w:eastAsia="Times New Roman" w:hAnsi="Tahoma" w:cs="Tahoma"/>
                <w:color w:val="44546A"/>
                <w:sz w:val="24"/>
                <w:szCs w:val="24"/>
                <w:lang w:eastAsia="en-GB"/>
              </w:rPr>
              <w:t xml:space="preserve"> wrath, and to make his power known, endured with much longsuffering the vessels of wrath fitted to destruction: </w:t>
            </w:r>
            <w:r w:rsidR="0022248D" w:rsidRPr="0093169D">
              <w:rPr>
                <w:rFonts w:ascii="Tahoma" w:eastAsia="Times New Roman" w:hAnsi="Tahoma" w:cs="Tahoma"/>
                <w:color w:val="44546A"/>
                <w:sz w:val="24"/>
                <w:szCs w:val="24"/>
                <w:lang w:eastAsia="en-GB"/>
              </w:rPr>
              <w:br/>
              <w:t xml:space="preserve">23  And that he might make known the riches of his glory on the vessels of mercy, which he had afore prepared unto glory, </w:t>
            </w:r>
            <w:r w:rsidR="0022248D" w:rsidRPr="0093169D">
              <w:rPr>
                <w:rFonts w:ascii="Tahoma" w:eastAsia="Times New Roman" w:hAnsi="Tahoma" w:cs="Tahoma"/>
                <w:color w:val="44546A"/>
                <w:sz w:val="24"/>
                <w:szCs w:val="24"/>
                <w:lang w:eastAsia="en-GB"/>
              </w:rPr>
              <w:br/>
              <w:t xml:space="preserve">24  Even us, whom he hath called, not of the Jews only, but also of the Gentiles? </w:t>
            </w:r>
            <w:r w:rsidR="0022248D" w:rsidRPr="0093169D">
              <w:rPr>
                <w:rFonts w:ascii="Tahoma" w:eastAsia="Times New Roman" w:hAnsi="Tahoma" w:cs="Tahoma"/>
                <w:color w:val="44546A"/>
                <w:sz w:val="24"/>
                <w:szCs w:val="24"/>
                <w:lang w:eastAsia="en-GB"/>
              </w:rPr>
              <w:br/>
              <w:t xml:space="preserve">25  As he saith also in Osee, I will call them my people, which were not my people; and her beloved, which was not beloved. </w:t>
            </w:r>
            <w:r w:rsidR="0022248D" w:rsidRPr="0093169D">
              <w:rPr>
                <w:rFonts w:ascii="Tahoma" w:eastAsia="Times New Roman" w:hAnsi="Tahoma" w:cs="Tahoma"/>
                <w:color w:val="44546A"/>
                <w:sz w:val="24"/>
                <w:szCs w:val="24"/>
                <w:lang w:eastAsia="en-GB"/>
              </w:rPr>
              <w:br/>
              <w:t xml:space="preserve">26  And it shall come to pass, </w:t>
            </w:r>
            <w:r w:rsidR="0022248D" w:rsidRPr="0093169D">
              <w:rPr>
                <w:rFonts w:ascii="Tahoma" w:eastAsia="Times New Roman" w:hAnsi="Tahoma" w:cs="Tahoma"/>
                <w:i/>
                <w:iCs/>
                <w:color w:val="44546A"/>
                <w:sz w:val="24"/>
                <w:szCs w:val="24"/>
                <w:lang w:eastAsia="en-GB"/>
              </w:rPr>
              <w:t>that</w:t>
            </w:r>
            <w:r w:rsidR="0022248D" w:rsidRPr="0093169D">
              <w:rPr>
                <w:rFonts w:ascii="Tahoma" w:eastAsia="Times New Roman" w:hAnsi="Tahoma" w:cs="Tahoma"/>
                <w:color w:val="44546A"/>
                <w:sz w:val="24"/>
                <w:szCs w:val="24"/>
                <w:lang w:eastAsia="en-GB"/>
              </w:rPr>
              <w:t xml:space="preserve"> in the place where it was said unto them, Ye </w:t>
            </w:r>
            <w:r w:rsidR="0022248D" w:rsidRPr="0093169D">
              <w:rPr>
                <w:rFonts w:ascii="Tahoma" w:eastAsia="Times New Roman" w:hAnsi="Tahoma" w:cs="Tahoma"/>
                <w:i/>
                <w:iCs/>
                <w:color w:val="44546A"/>
                <w:sz w:val="24"/>
                <w:szCs w:val="24"/>
                <w:lang w:eastAsia="en-GB"/>
              </w:rPr>
              <w:t>are</w:t>
            </w:r>
            <w:r w:rsidR="0022248D" w:rsidRPr="0093169D">
              <w:rPr>
                <w:rFonts w:ascii="Tahoma" w:eastAsia="Times New Roman" w:hAnsi="Tahoma" w:cs="Tahoma"/>
                <w:color w:val="44546A"/>
                <w:sz w:val="24"/>
                <w:szCs w:val="24"/>
                <w:lang w:eastAsia="en-GB"/>
              </w:rPr>
              <w:t xml:space="preserve"> not my people; there shall they be called the children of the living God. </w:t>
            </w:r>
          </w:p>
          <w:p w:rsidR="008A23EB" w:rsidRPr="00B724E6"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B724E6" w:rsidRDefault="008A23EB" w:rsidP="009F10D8">
            <w:pPr>
              <w:pStyle w:val="Style1"/>
              <w:tabs>
                <w:tab w:val="left" w:pos="2727"/>
              </w:tabs>
              <w:adjustRightInd/>
              <w:ind w:right="-1"/>
              <w:rPr>
                <w:rFonts w:ascii="Tahoma" w:hAnsi="Tahoma" w:cs="Tahoma"/>
                <w:b/>
                <w:bCs/>
              </w:rPr>
            </w:pPr>
          </w:p>
        </w:tc>
      </w:tr>
      <w:tr w:rsidR="008A23EB" w:rsidRPr="00B724E6" w:rsidTr="009F10D8">
        <w:tc>
          <w:tcPr>
            <w:tcW w:w="3936" w:type="dxa"/>
            <w:vMerge/>
            <w:tcBorders>
              <w:right w:val="single" w:sz="4" w:space="0" w:color="auto"/>
            </w:tcBorders>
            <w:shd w:val="clear" w:color="auto" w:fill="auto"/>
          </w:tcPr>
          <w:p w:rsidR="008A23EB" w:rsidRPr="00B724E6"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70713" w:rsidRPr="00A70713" w:rsidRDefault="008A23EB" w:rsidP="00A70713">
            <w:pPr>
              <w:pStyle w:val="Style1"/>
              <w:tabs>
                <w:tab w:val="left" w:pos="2727"/>
              </w:tabs>
              <w:adjustRightInd/>
              <w:ind w:right="-1"/>
              <w:rPr>
                <w:rFonts w:ascii="Tahoma" w:hAnsi="Tahoma" w:cs="Tahoma"/>
              </w:rPr>
            </w:pPr>
            <w:r w:rsidRPr="00B724E6">
              <w:rPr>
                <w:rFonts w:ascii="Tahoma" w:hAnsi="Tahoma" w:cs="Tahoma"/>
                <w:b/>
                <w:bCs/>
                <w:color w:val="FF0000"/>
                <w:u w:val="double"/>
              </w:rPr>
              <w:t>Notes:</w:t>
            </w:r>
            <w:r w:rsidR="00A70713" w:rsidRPr="00A70713">
              <w:rPr>
                <w:rFonts w:ascii="Tahoma" w:hAnsi="Tahoma" w:cs="Tahoma"/>
              </w:rPr>
              <w:t xml:space="preserve"> </w:t>
            </w:r>
          </w:p>
          <w:p w:rsidR="00A70713" w:rsidRPr="00A70713" w:rsidRDefault="00A70713" w:rsidP="00A70713">
            <w:pPr>
              <w:pStyle w:val="ITEMS"/>
              <w:spacing w:line="240" w:lineRule="auto"/>
              <w:rPr>
                <w:rFonts w:ascii="Tahoma" w:hAnsi="Tahoma" w:cs="Tahoma"/>
                <w:shadow w:val="0"/>
                <w:sz w:val="20"/>
                <w:szCs w:val="20"/>
              </w:rPr>
            </w:pPr>
            <w:r w:rsidRPr="00A70713">
              <w:rPr>
                <w:rFonts w:ascii="Tahoma" w:hAnsi="Tahoma" w:cs="Tahoma"/>
                <w:shadow w:val="0"/>
                <w:sz w:val="20"/>
                <w:szCs w:val="20"/>
              </w:rPr>
              <w:t>Obedience</w:t>
            </w:r>
          </w:p>
          <w:p w:rsidR="00A70713" w:rsidRPr="00A70713" w:rsidRDefault="00A70713" w:rsidP="00A70713">
            <w:pPr>
              <w:pStyle w:val="StyleNORMALBODY11ptShadowLinespacingMultiple086li"/>
              <w:spacing w:line="240" w:lineRule="auto"/>
              <w:rPr>
                <w:rFonts w:ascii="Tahoma" w:hAnsi="Tahoma" w:cs="Tahoma"/>
                <w:shadow w:val="0"/>
                <w:sz w:val="20"/>
                <w:szCs w:val="20"/>
              </w:rPr>
            </w:pPr>
            <w:r w:rsidRPr="00A70713">
              <w:rPr>
                <w:rFonts w:ascii="Tahoma" w:hAnsi="Tahoma" w:cs="Tahoma"/>
                <w:shadow w:val="0"/>
                <w:sz w:val="20"/>
                <w:szCs w:val="20"/>
              </w:rPr>
              <w:t>One day the Lord told Jeremiah to go to the house where po</w:t>
            </w:r>
            <w:r w:rsidRPr="00A70713">
              <w:rPr>
                <w:rFonts w:ascii="Tahoma" w:hAnsi="Tahoma" w:cs="Tahoma"/>
                <w:shadow w:val="0"/>
                <w:sz w:val="20"/>
                <w:szCs w:val="20"/>
              </w:rPr>
              <w:t>t</w:t>
            </w:r>
            <w:r w:rsidRPr="00A70713">
              <w:rPr>
                <w:rFonts w:ascii="Tahoma" w:hAnsi="Tahoma" w:cs="Tahoma"/>
                <w:shadow w:val="0"/>
                <w:sz w:val="20"/>
                <w:szCs w:val="20"/>
              </w:rPr>
              <w:t>tery was made.  God said that He would give Jeremiah a message there.  God can talk to a person anywhere.  Some people have tried to get away from the voice of God and to hide from Him, only to find that God is everywhere.  Jeremiah himself wrote, “Can any hide himself in secret places that I shall not see him?  saith the LORD” (Jeremiah 23:24).  The Psalmist David asked, “Whither shall I go from thy spirit? Or whither shall I flee from thy presence?” (Psalm 139:7).  Then David a</w:t>
            </w:r>
            <w:r w:rsidRPr="00A70713">
              <w:rPr>
                <w:rFonts w:ascii="Tahoma" w:hAnsi="Tahoma" w:cs="Tahoma"/>
                <w:shadow w:val="0"/>
                <w:sz w:val="20"/>
                <w:szCs w:val="20"/>
              </w:rPr>
              <w:t>n</w:t>
            </w:r>
            <w:r w:rsidRPr="00A70713">
              <w:rPr>
                <w:rFonts w:ascii="Tahoma" w:hAnsi="Tahoma" w:cs="Tahoma"/>
                <w:shadow w:val="0"/>
                <w:sz w:val="20"/>
                <w:szCs w:val="20"/>
              </w:rPr>
              <w:t>swered from his own experience -– wherever he went God was there to talk to him (</w:t>
            </w:r>
            <w:r w:rsidR="00D01690" w:rsidRPr="00C2099A">
              <w:rPr>
                <w:rFonts w:ascii="Bookman Old Style" w:hAnsi="Bookman Old Style"/>
                <w:b/>
                <w:bCs w:val="0"/>
                <w:color w:val="44546A"/>
                <w:sz w:val="18"/>
                <w:szCs w:val="18"/>
              </w:rPr>
              <w:t xml:space="preserve">Psalm 139:8-10 </w:t>
            </w:r>
            <w:r w:rsidR="00D01690" w:rsidRPr="00C2099A">
              <w:rPr>
                <w:rFonts w:ascii="Bookman Old Style" w:hAnsi="Bookman Old Style"/>
                <w:color w:val="44546A"/>
                <w:sz w:val="18"/>
                <w:szCs w:val="18"/>
                <w:vertAlign w:val="superscript"/>
              </w:rPr>
              <w:t xml:space="preserve">8 </w:t>
            </w:r>
            <w:r w:rsidR="00D01690" w:rsidRPr="00C2099A">
              <w:rPr>
                <w:rFonts w:ascii="Bookman Old Style" w:hAnsi="Bookman Old Style"/>
                <w:color w:val="44546A"/>
                <w:sz w:val="18"/>
                <w:szCs w:val="18"/>
              </w:rPr>
              <w:t xml:space="preserve"> If I ascend up into heaven, thou </w:t>
            </w:r>
            <w:r w:rsidR="00D01690" w:rsidRPr="00C2099A">
              <w:rPr>
                <w:rFonts w:ascii="Bookman Old Style" w:hAnsi="Bookman Old Style"/>
                <w:i/>
                <w:iCs/>
                <w:color w:val="44546A"/>
                <w:sz w:val="18"/>
                <w:szCs w:val="18"/>
              </w:rPr>
              <w:t>art</w:t>
            </w:r>
            <w:r w:rsidR="00D01690" w:rsidRPr="00C2099A">
              <w:rPr>
                <w:rFonts w:ascii="Bookman Old Style" w:hAnsi="Bookman Old Style"/>
                <w:color w:val="44546A"/>
                <w:sz w:val="18"/>
                <w:szCs w:val="18"/>
              </w:rPr>
              <w:t xml:space="preserve"> there: if I make my bed in hell, behold, thou </w:t>
            </w:r>
            <w:r w:rsidR="00D01690" w:rsidRPr="00C2099A">
              <w:rPr>
                <w:rFonts w:ascii="Bookman Old Style" w:hAnsi="Bookman Old Style"/>
                <w:i/>
                <w:iCs/>
                <w:color w:val="44546A"/>
                <w:sz w:val="18"/>
                <w:szCs w:val="18"/>
              </w:rPr>
              <w:t>art there</w:t>
            </w:r>
            <w:r w:rsidR="00D01690" w:rsidRPr="00C2099A">
              <w:rPr>
                <w:rFonts w:ascii="Bookman Old Style" w:hAnsi="Bookman Old Style"/>
                <w:color w:val="44546A"/>
                <w:sz w:val="18"/>
                <w:szCs w:val="18"/>
              </w:rPr>
              <w:t xml:space="preserve">. </w:t>
            </w:r>
            <w:r w:rsidR="00D01690" w:rsidRPr="00C2099A">
              <w:rPr>
                <w:rFonts w:ascii="Bookman Old Style" w:hAnsi="Bookman Old Style"/>
                <w:color w:val="44546A"/>
                <w:sz w:val="18"/>
                <w:szCs w:val="18"/>
                <w:vertAlign w:val="superscript"/>
              </w:rPr>
              <w:t xml:space="preserve">9 </w:t>
            </w:r>
            <w:r w:rsidR="00D01690" w:rsidRPr="00C2099A">
              <w:rPr>
                <w:rFonts w:ascii="Bookman Old Style" w:hAnsi="Bookman Old Style"/>
                <w:color w:val="44546A"/>
                <w:sz w:val="18"/>
                <w:szCs w:val="18"/>
              </w:rPr>
              <w:t> </w:t>
            </w:r>
            <w:r w:rsidR="00D01690" w:rsidRPr="00C2099A">
              <w:rPr>
                <w:rFonts w:ascii="Bookman Old Style" w:hAnsi="Bookman Old Style"/>
                <w:i/>
                <w:iCs/>
                <w:color w:val="44546A"/>
                <w:sz w:val="18"/>
                <w:szCs w:val="18"/>
              </w:rPr>
              <w:t>If</w:t>
            </w:r>
            <w:r w:rsidR="00D01690" w:rsidRPr="00C2099A">
              <w:rPr>
                <w:rFonts w:ascii="Bookman Old Style" w:hAnsi="Bookman Old Style"/>
                <w:color w:val="44546A"/>
                <w:sz w:val="18"/>
                <w:szCs w:val="18"/>
              </w:rPr>
              <w:t xml:space="preserve"> I take the wings of the morning, </w:t>
            </w:r>
            <w:r w:rsidR="00D01690" w:rsidRPr="00C2099A">
              <w:rPr>
                <w:rFonts w:ascii="Bookman Old Style" w:hAnsi="Bookman Old Style"/>
                <w:i/>
                <w:iCs/>
                <w:color w:val="44546A"/>
                <w:sz w:val="18"/>
                <w:szCs w:val="18"/>
              </w:rPr>
              <w:t>and</w:t>
            </w:r>
            <w:r w:rsidR="00D01690" w:rsidRPr="00C2099A">
              <w:rPr>
                <w:rFonts w:ascii="Bookman Old Style" w:hAnsi="Bookman Old Style"/>
                <w:color w:val="44546A"/>
                <w:sz w:val="18"/>
                <w:szCs w:val="18"/>
              </w:rPr>
              <w:t xml:space="preserve"> dwell in the uttermost parts of the sea; </w:t>
            </w:r>
            <w:r w:rsidR="00D01690" w:rsidRPr="00C2099A">
              <w:rPr>
                <w:rFonts w:ascii="Bookman Old Style" w:hAnsi="Bookman Old Style"/>
                <w:color w:val="44546A"/>
                <w:sz w:val="18"/>
                <w:szCs w:val="18"/>
                <w:vertAlign w:val="superscript"/>
              </w:rPr>
              <w:t xml:space="preserve">10 </w:t>
            </w:r>
            <w:r w:rsidR="00D01690" w:rsidRPr="00C2099A">
              <w:rPr>
                <w:rFonts w:ascii="Bookman Old Style" w:hAnsi="Bookman Old Style"/>
                <w:color w:val="44546A"/>
                <w:sz w:val="18"/>
                <w:szCs w:val="18"/>
              </w:rPr>
              <w:t> Even there shall thy hand lead me, and thy right hand shall hold me</w:t>
            </w:r>
            <w:r w:rsidR="00D01690">
              <w:t>.</w:t>
            </w:r>
            <w:r w:rsidRPr="00A70713">
              <w:rPr>
                <w:rFonts w:ascii="Tahoma" w:hAnsi="Tahoma" w:cs="Tahoma"/>
                <w:shadow w:val="0"/>
                <w:sz w:val="20"/>
                <w:szCs w:val="20"/>
              </w:rPr>
              <w:t>).  But God had a particular lesson to teach Jeremiah at the potter’s house, a lesson for him to take to the house of Judah.</w:t>
            </w:r>
          </w:p>
          <w:p w:rsidR="00A70713" w:rsidRPr="00A70713" w:rsidRDefault="00A70713" w:rsidP="00A70713">
            <w:pPr>
              <w:pStyle w:val="StyleNORMALBODY11ptShadowLinespacingMultiple086li"/>
              <w:spacing w:line="240" w:lineRule="auto"/>
              <w:rPr>
                <w:rFonts w:ascii="Tahoma" w:hAnsi="Tahoma" w:cs="Tahoma"/>
                <w:shadow w:val="0"/>
                <w:sz w:val="20"/>
                <w:szCs w:val="20"/>
              </w:rPr>
            </w:pPr>
            <w:r w:rsidRPr="00A70713">
              <w:rPr>
                <w:rFonts w:ascii="Tahoma" w:hAnsi="Tahoma" w:cs="Tahoma"/>
                <w:shadow w:val="0"/>
                <w:sz w:val="20"/>
                <w:szCs w:val="20"/>
              </w:rPr>
              <w:t>When God told Jeremiah to go, he went.  Jeremiah did not question why.  He did not give any excuse, but was obedient.  Jeremiah had tried to tell the people to obey God.  He knew of the many blessings that come with obedience.  The Children of Israel had been told if they obeyed God, “then thou shalt make thy way pro</w:t>
            </w:r>
            <w:r w:rsidRPr="00A70713">
              <w:rPr>
                <w:rFonts w:ascii="Tahoma" w:hAnsi="Tahoma" w:cs="Tahoma"/>
                <w:shadow w:val="0"/>
                <w:sz w:val="20"/>
                <w:szCs w:val="20"/>
              </w:rPr>
              <w:t>s</w:t>
            </w:r>
            <w:r w:rsidRPr="00A70713">
              <w:rPr>
                <w:rFonts w:ascii="Tahoma" w:hAnsi="Tahoma" w:cs="Tahoma"/>
                <w:shadow w:val="0"/>
                <w:sz w:val="20"/>
                <w:szCs w:val="20"/>
              </w:rPr>
              <w:t>perous, and then thou shalt have good success” (Joshua 1:8).  In the New Testament Jesus told of those who shall enter Heaven: “He that doeth the will of my Father which is in heaven” (Matthew 7:21).</w:t>
            </w:r>
          </w:p>
          <w:p w:rsidR="00A70713" w:rsidRPr="00A70713" w:rsidRDefault="00A70713" w:rsidP="00A70713">
            <w:pPr>
              <w:pStyle w:val="ITEMS"/>
              <w:spacing w:line="240" w:lineRule="auto"/>
              <w:rPr>
                <w:rFonts w:ascii="Tahoma" w:hAnsi="Tahoma" w:cs="Tahoma"/>
                <w:shadow w:val="0"/>
                <w:sz w:val="20"/>
                <w:szCs w:val="20"/>
              </w:rPr>
            </w:pPr>
            <w:r w:rsidRPr="00A70713">
              <w:rPr>
                <w:rFonts w:ascii="Tahoma" w:hAnsi="Tahoma" w:cs="Tahoma"/>
                <w:shadow w:val="0"/>
                <w:sz w:val="20"/>
                <w:szCs w:val="20"/>
              </w:rPr>
              <w:t>At the Potter’s House</w:t>
            </w:r>
          </w:p>
          <w:p w:rsidR="00A70713" w:rsidRPr="00A70713" w:rsidRDefault="00A70713" w:rsidP="00A70713">
            <w:pPr>
              <w:pStyle w:val="StyleNORMALBODY11ptShadowLinespacingMultiple086li"/>
              <w:spacing w:line="240" w:lineRule="auto"/>
              <w:rPr>
                <w:rFonts w:ascii="Tahoma" w:hAnsi="Tahoma" w:cs="Tahoma"/>
                <w:shadow w:val="0"/>
                <w:sz w:val="20"/>
                <w:szCs w:val="20"/>
              </w:rPr>
            </w:pPr>
            <w:r w:rsidRPr="00A70713">
              <w:rPr>
                <w:rFonts w:ascii="Tahoma" w:hAnsi="Tahoma" w:cs="Tahoma"/>
                <w:shadow w:val="0"/>
                <w:sz w:val="20"/>
                <w:szCs w:val="20"/>
              </w:rPr>
              <w:t>God had a purpose in sending Jeremiah to the potter’s house.  A potter is one who makes pottery -– pitchers, vases, bowls, and other vessels of clay.  God wanted Jeremiah to learn a lesson from the potter as one learns from a parable, which is an earthly story to teach a heavenly lesson.  It must have been interesting to Jeremiah to watch the potter working the clay. First of all, the right kind of clay had been chosen and prepared before it could be used.  Perhaps you have played with clay and found that if it was too dry, it would crumble; if it was too wet, it would stick to your fingers.  Some clay is mixed with dirt and has to go through a process to separate it from the dirt.  The Bible tells about the potter treading the clay (</w:t>
            </w:r>
            <w:r w:rsidR="00D01690" w:rsidRPr="00C2099A">
              <w:rPr>
                <w:rFonts w:ascii="Bookman Old Style" w:hAnsi="Bookman Old Style"/>
                <w:b/>
                <w:bCs w:val="0"/>
                <w:color w:val="44546A"/>
                <w:sz w:val="18"/>
                <w:szCs w:val="18"/>
              </w:rPr>
              <w:t>Isaiah 41:25</w:t>
            </w:r>
            <w:r w:rsidR="00D01690" w:rsidRPr="00C2099A">
              <w:rPr>
                <w:rFonts w:ascii="Bookman Old Style" w:hAnsi="Bookman Old Style"/>
                <w:color w:val="44546A"/>
                <w:sz w:val="18"/>
                <w:szCs w:val="18"/>
                <w:vertAlign w:val="superscript"/>
              </w:rPr>
              <w:t xml:space="preserve">25 </w:t>
            </w:r>
            <w:r w:rsidR="00D01690" w:rsidRPr="00C2099A">
              <w:rPr>
                <w:rFonts w:ascii="Bookman Old Style" w:hAnsi="Bookman Old Style"/>
                <w:color w:val="44546A"/>
                <w:sz w:val="18"/>
                <w:szCs w:val="18"/>
              </w:rPr>
              <w:t xml:space="preserve"> I have raised up </w:t>
            </w:r>
            <w:r w:rsidR="00D01690" w:rsidRPr="00C2099A">
              <w:rPr>
                <w:rFonts w:ascii="Bookman Old Style" w:hAnsi="Bookman Old Style"/>
                <w:i/>
                <w:iCs/>
                <w:color w:val="44546A"/>
                <w:sz w:val="18"/>
                <w:szCs w:val="18"/>
              </w:rPr>
              <w:t>one</w:t>
            </w:r>
            <w:r w:rsidR="00D01690" w:rsidRPr="00C2099A">
              <w:rPr>
                <w:rFonts w:ascii="Bookman Old Style" w:hAnsi="Bookman Old Style"/>
                <w:color w:val="44546A"/>
                <w:sz w:val="18"/>
                <w:szCs w:val="18"/>
              </w:rPr>
              <w:t xml:space="preserve"> from the north, and he shall come: from the rising of the sun shall he call upon my name: and he shall come upon princes as </w:t>
            </w:r>
            <w:r w:rsidR="00D01690" w:rsidRPr="00C2099A">
              <w:rPr>
                <w:rFonts w:ascii="Bookman Old Style" w:hAnsi="Bookman Old Style"/>
                <w:i/>
                <w:iCs/>
                <w:color w:val="44546A"/>
                <w:sz w:val="18"/>
                <w:szCs w:val="18"/>
              </w:rPr>
              <w:t>upon</w:t>
            </w:r>
            <w:r w:rsidR="00D01690" w:rsidRPr="00C2099A">
              <w:rPr>
                <w:rFonts w:ascii="Bookman Old Style" w:hAnsi="Bookman Old Style"/>
                <w:color w:val="44546A"/>
                <w:sz w:val="18"/>
                <w:szCs w:val="18"/>
              </w:rPr>
              <w:t xml:space="preserve"> morter, and as the potter treadeth clay</w:t>
            </w:r>
            <w:r w:rsidR="00D01690">
              <w:t>.</w:t>
            </w:r>
            <w:r w:rsidRPr="00A70713">
              <w:rPr>
                <w:rFonts w:ascii="Tahoma" w:hAnsi="Tahoma" w:cs="Tahoma"/>
                <w:shadow w:val="0"/>
                <w:sz w:val="20"/>
                <w:szCs w:val="20"/>
              </w:rPr>
              <w:t>).  All this preparation, even b</w:t>
            </w:r>
            <w:r w:rsidRPr="00A70713">
              <w:rPr>
                <w:rFonts w:ascii="Tahoma" w:hAnsi="Tahoma" w:cs="Tahoma"/>
                <w:shadow w:val="0"/>
                <w:sz w:val="20"/>
                <w:szCs w:val="20"/>
              </w:rPr>
              <w:t>e</w:t>
            </w:r>
            <w:r w:rsidRPr="00A70713">
              <w:rPr>
                <w:rFonts w:ascii="Tahoma" w:hAnsi="Tahoma" w:cs="Tahoma"/>
                <w:shadow w:val="0"/>
                <w:sz w:val="20"/>
                <w:szCs w:val="20"/>
              </w:rPr>
              <w:t>fore the clay is ready for the potter!</w:t>
            </w:r>
          </w:p>
          <w:p w:rsidR="00A70713" w:rsidRPr="00A70713" w:rsidRDefault="00A70713" w:rsidP="00A70713">
            <w:pPr>
              <w:pStyle w:val="ITEMS"/>
              <w:spacing w:line="240" w:lineRule="auto"/>
              <w:rPr>
                <w:rFonts w:ascii="Tahoma" w:hAnsi="Tahoma" w:cs="Tahoma"/>
                <w:shadow w:val="0"/>
                <w:sz w:val="20"/>
                <w:szCs w:val="20"/>
              </w:rPr>
            </w:pPr>
            <w:r w:rsidRPr="00A70713">
              <w:rPr>
                <w:rFonts w:ascii="Tahoma" w:hAnsi="Tahoma" w:cs="Tahoma"/>
                <w:shadow w:val="0"/>
                <w:sz w:val="20"/>
                <w:szCs w:val="20"/>
              </w:rPr>
              <w:t>Pardon</w:t>
            </w:r>
          </w:p>
          <w:p w:rsidR="00A70713" w:rsidRPr="00A70713" w:rsidRDefault="00A70713" w:rsidP="00A70713">
            <w:pPr>
              <w:pStyle w:val="StyleNORMALBODY11ptShadowLinespacingMultiple086li"/>
              <w:spacing w:line="240" w:lineRule="auto"/>
              <w:rPr>
                <w:rFonts w:ascii="Tahoma" w:hAnsi="Tahoma" w:cs="Tahoma"/>
                <w:shadow w:val="0"/>
                <w:sz w:val="20"/>
                <w:szCs w:val="20"/>
              </w:rPr>
            </w:pPr>
            <w:r w:rsidRPr="00A70713">
              <w:rPr>
                <w:rFonts w:ascii="Tahoma" w:hAnsi="Tahoma" w:cs="Tahoma"/>
                <w:shadow w:val="0"/>
                <w:sz w:val="20"/>
                <w:szCs w:val="20"/>
              </w:rPr>
              <w:t xml:space="preserve">As we think of Jeremiah standing there watching the man make a vessel of clay, let us consider how we are like the clay.  The Lord has chosen us to be His children.  Jesus said, “Ye have not chosen me, but I have chosen you” (John 15:16).  Then, because “all have sinned, and come short of the glory of God” (Romans 3:23) we must have the sin taken out.  This is not done </w:t>
            </w:r>
            <w:r w:rsidRPr="00A70713">
              <w:rPr>
                <w:rFonts w:ascii="Tahoma" w:hAnsi="Tahoma" w:cs="Tahoma"/>
                <w:shadow w:val="0"/>
                <w:sz w:val="20"/>
                <w:szCs w:val="20"/>
              </w:rPr>
              <w:lastRenderedPageBreak/>
              <w:t>in the same way that the clay is prepared but by the remission of sins.  To grant remission means to pardon, to forgive, and to blot out.  Jesus said that His Blood was “shed for many for the remission of sins” (Ma</w:t>
            </w:r>
            <w:r w:rsidRPr="00A70713">
              <w:rPr>
                <w:rFonts w:ascii="Tahoma" w:hAnsi="Tahoma" w:cs="Tahoma"/>
                <w:shadow w:val="0"/>
                <w:sz w:val="20"/>
                <w:szCs w:val="20"/>
              </w:rPr>
              <w:t>t</w:t>
            </w:r>
            <w:r w:rsidRPr="00A70713">
              <w:rPr>
                <w:rFonts w:ascii="Tahoma" w:hAnsi="Tahoma" w:cs="Tahoma"/>
                <w:shadow w:val="0"/>
                <w:sz w:val="20"/>
                <w:szCs w:val="20"/>
              </w:rPr>
              <w:t>thew 26:28).</w:t>
            </w:r>
          </w:p>
          <w:p w:rsidR="00A70713" w:rsidRPr="00A70713" w:rsidRDefault="00A70713" w:rsidP="00A70713">
            <w:pPr>
              <w:pStyle w:val="StyleNORMALBODY11ptShadowLinespacingMultiple086li"/>
              <w:spacing w:line="240" w:lineRule="auto"/>
              <w:rPr>
                <w:rFonts w:ascii="Tahoma" w:hAnsi="Tahoma" w:cs="Tahoma"/>
                <w:shadow w:val="0"/>
                <w:sz w:val="20"/>
                <w:szCs w:val="20"/>
              </w:rPr>
            </w:pPr>
            <w:r w:rsidRPr="00A70713">
              <w:rPr>
                <w:rFonts w:ascii="Tahoma" w:hAnsi="Tahoma" w:cs="Tahoma"/>
                <w:shadow w:val="0"/>
                <w:sz w:val="20"/>
                <w:szCs w:val="20"/>
              </w:rPr>
              <w:t>When one repents of his sins and asks Jesus to forgive him, when he has faith and believes that Jesus does forgive him, then he knows that he is saved and his sins are blotted out by the Blood of Jesus.  Are you saved?  Have you prayed for the Lord to prepare you like the clay?</w:t>
            </w:r>
          </w:p>
          <w:p w:rsidR="00A70713" w:rsidRPr="00A70713" w:rsidRDefault="00A70713" w:rsidP="00A70713">
            <w:pPr>
              <w:pStyle w:val="StyleHeading2YorubaITCOfficinaSerif11ptShadowLinesp"/>
              <w:spacing w:line="240" w:lineRule="auto"/>
              <w:rPr>
                <w:rFonts w:ascii="Tahoma" w:hAnsi="Tahoma" w:cs="Tahoma"/>
                <w:shadow w:val="0"/>
                <w:sz w:val="20"/>
                <w:szCs w:val="20"/>
              </w:rPr>
            </w:pPr>
            <w:r w:rsidRPr="00A70713">
              <w:rPr>
                <w:rFonts w:ascii="Tahoma" w:hAnsi="Tahoma" w:cs="Tahoma"/>
                <w:shadow w:val="0"/>
                <w:sz w:val="20"/>
                <w:szCs w:val="20"/>
              </w:rPr>
              <w:t>Moulded</w:t>
            </w:r>
          </w:p>
          <w:p w:rsidR="00A70713" w:rsidRPr="00A70713" w:rsidRDefault="00A70713" w:rsidP="00A70713">
            <w:pPr>
              <w:pStyle w:val="StyleNORMALBODY11ptShadowLinespacingMultiple086li"/>
              <w:spacing w:line="240" w:lineRule="auto"/>
              <w:rPr>
                <w:rFonts w:ascii="Tahoma" w:hAnsi="Tahoma" w:cs="Tahoma"/>
                <w:shadow w:val="0"/>
                <w:sz w:val="20"/>
                <w:szCs w:val="20"/>
              </w:rPr>
            </w:pPr>
            <w:r w:rsidRPr="00A70713">
              <w:rPr>
                <w:rFonts w:ascii="Tahoma" w:hAnsi="Tahoma" w:cs="Tahoma"/>
                <w:shadow w:val="0"/>
                <w:sz w:val="20"/>
                <w:szCs w:val="20"/>
              </w:rPr>
              <w:t>As Jeremiah watched, the potter shaped the clay.  There was no machinery, but the potter worked the clay with his hands.  He worked at wheels, like round tables, no doubt one above the other.  The lower one being moved by his foot would cause the upper one to move around so he could work the clay on all sides.</w:t>
            </w:r>
          </w:p>
          <w:p w:rsidR="00A70713" w:rsidRPr="00A70713" w:rsidRDefault="00A70713" w:rsidP="00A70713">
            <w:pPr>
              <w:pStyle w:val="StyleNORMALBODY11ptShadowLinespacingMultiple086li"/>
              <w:spacing w:line="240" w:lineRule="auto"/>
              <w:rPr>
                <w:rFonts w:ascii="Tahoma" w:hAnsi="Tahoma" w:cs="Tahoma"/>
                <w:shadow w:val="0"/>
                <w:sz w:val="20"/>
                <w:szCs w:val="20"/>
              </w:rPr>
            </w:pPr>
            <w:r w:rsidRPr="00A70713">
              <w:rPr>
                <w:rFonts w:ascii="Tahoma" w:hAnsi="Tahoma" w:cs="Tahoma"/>
                <w:shadow w:val="0"/>
                <w:sz w:val="20"/>
                <w:szCs w:val="20"/>
              </w:rPr>
              <w:t>First of all, there had to be a good base on which to build the vessel.  So we need a good foundation -– sa</w:t>
            </w:r>
            <w:r w:rsidRPr="00A70713">
              <w:rPr>
                <w:rFonts w:ascii="Tahoma" w:hAnsi="Tahoma" w:cs="Tahoma"/>
                <w:shadow w:val="0"/>
                <w:sz w:val="20"/>
                <w:szCs w:val="20"/>
              </w:rPr>
              <w:t>l</w:t>
            </w:r>
            <w:r w:rsidRPr="00A70713">
              <w:rPr>
                <w:rFonts w:ascii="Tahoma" w:hAnsi="Tahoma" w:cs="Tahoma"/>
                <w:shadow w:val="0"/>
                <w:sz w:val="20"/>
                <w:szCs w:val="20"/>
              </w:rPr>
              <w:t>vation through Jesus Christ.  We read that no other foundation will do:  “For other foundation can no man lay than that is laid, which is J</w:t>
            </w:r>
            <w:r w:rsidRPr="00A70713">
              <w:rPr>
                <w:rFonts w:ascii="Tahoma" w:hAnsi="Tahoma" w:cs="Tahoma"/>
                <w:shadow w:val="0"/>
                <w:sz w:val="20"/>
                <w:szCs w:val="20"/>
              </w:rPr>
              <w:t>e</w:t>
            </w:r>
            <w:r w:rsidRPr="00A70713">
              <w:rPr>
                <w:rFonts w:ascii="Tahoma" w:hAnsi="Tahoma" w:cs="Tahoma"/>
                <w:shadow w:val="0"/>
                <w:sz w:val="20"/>
                <w:szCs w:val="20"/>
              </w:rPr>
              <w:t>sus Christ” (I Corinthians 3:11).</w:t>
            </w:r>
          </w:p>
          <w:p w:rsidR="00A70713" w:rsidRPr="00A70713" w:rsidRDefault="00A70713" w:rsidP="00A70713">
            <w:pPr>
              <w:pStyle w:val="StyleNORMALBODY11ptShadowLinespacingMultiple086li"/>
              <w:spacing w:line="240" w:lineRule="auto"/>
              <w:rPr>
                <w:rFonts w:ascii="Tahoma" w:hAnsi="Tahoma" w:cs="Tahoma"/>
                <w:shadow w:val="0"/>
                <w:sz w:val="20"/>
                <w:szCs w:val="20"/>
              </w:rPr>
            </w:pPr>
            <w:r w:rsidRPr="00A70713">
              <w:rPr>
                <w:rFonts w:ascii="Tahoma" w:hAnsi="Tahoma" w:cs="Tahoma"/>
                <w:shadow w:val="0"/>
                <w:sz w:val="20"/>
                <w:szCs w:val="20"/>
              </w:rPr>
              <w:t>As Jeremiah watched, the potter moulded a vessel, perhaps a vase or a water jug.  No doubt it looked like a fine piece of pottery; but to the one who had made it, it was not good enough. The piece of pottery was not perfect.  It was spoiled as the potter made it.  Then the potter crumbled it, as you have crumbled clay to make something else.  The potter began again to make a good ve</w:t>
            </w:r>
            <w:r w:rsidRPr="00A70713">
              <w:rPr>
                <w:rFonts w:ascii="Tahoma" w:hAnsi="Tahoma" w:cs="Tahoma"/>
                <w:shadow w:val="0"/>
                <w:sz w:val="20"/>
                <w:szCs w:val="20"/>
              </w:rPr>
              <w:t>s</w:t>
            </w:r>
            <w:r w:rsidRPr="00A70713">
              <w:rPr>
                <w:rFonts w:ascii="Tahoma" w:hAnsi="Tahoma" w:cs="Tahoma"/>
                <w:shadow w:val="0"/>
                <w:sz w:val="20"/>
                <w:szCs w:val="20"/>
              </w:rPr>
              <w:t>sel.</w:t>
            </w:r>
          </w:p>
          <w:p w:rsidR="00A70713" w:rsidRPr="00A70713" w:rsidRDefault="00A70713" w:rsidP="00A70713">
            <w:pPr>
              <w:pStyle w:val="ITEMS"/>
              <w:spacing w:line="240" w:lineRule="auto"/>
              <w:rPr>
                <w:rFonts w:ascii="Tahoma" w:hAnsi="Tahoma" w:cs="Tahoma"/>
                <w:shadow w:val="0"/>
                <w:sz w:val="20"/>
                <w:szCs w:val="20"/>
              </w:rPr>
            </w:pPr>
            <w:r w:rsidRPr="00A70713">
              <w:rPr>
                <w:rFonts w:ascii="Tahoma" w:hAnsi="Tahoma" w:cs="Tahoma"/>
                <w:shadow w:val="0"/>
                <w:sz w:val="20"/>
                <w:szCs w:val="20"/>
              </w:rPr>
              <w:t>Marred</w:t>
            </w:r>
          </w:p>
          <w:p w:rsidR="00A70713" w:rsidRPr="00A70713" w:rsidRDefault="00A70713" w:rsidP="00A70713">
            <w:pPr>
              <w:pStyle w:val="StyleNORMALBODY11ptShadowLinespacingMultiple086li"/>
              <w:spacing w:line="240" w:lineRule="auto"/>
              <w:rPr>
                <w:rFonts w:ascii="Tahoma" w:hAnsi="Tahoma" w:cs="Tahoma"/>
                <w:shadow w:val="0"/>
                <w:sz w:val="20"/>
                <w:szCs w:val="20"/>
              </w:rPr>
            </w:pPr>
            <w:r w:rsidRPr="00A70713">
              <w:rPr>
                <w:rFonts w:ascii="Tahoma" w:hAnsi="Tahoma" w:cs="Tahoma"/>
                <w:shadow w:val="0"/>
                <w:sz w:val="20"/>
                <w:szCs w:val="20"/>
              </w:rPr>
              <w:t>Sin will mar our lives so that they will not look good to our Maker.  Sin spoils the life just as the vessel was marred in the hands of the potter.  Sometimes one’s life might look pretty good outwardly, but in his heart there might be sin.  There is help for such a one.  Like the potter who broke the vessel to remake it, so the Lord can make our lives better.  Because sin has marred lives, God permits them to become as broken pieces or fra</w:t>
            </w:r>
            <w:r w:rsidRPr="00A70713">
              <w:rPr>
                <w:rFonts w:ascii="Tahoma" w:hAnsi="Tahoma" w:cs="Tahoma"/>
                <w:shadow w:val="0"/>
                <w:sz w:val="20"/>
                <w:szCs w:val="20"/>
              </w:rPr>
              <w:t>g</w:t>
            </w:r>
            <w:r w:rsidRPr="00A70713">
              <w:rPr>
                <w:rFonts w:ascii="Tahoma" w:hAnsi="Tahoma" w:cs="Tahoma"/>
                <w:shadow w:val="0"/>
                <w:sz w:val="20"/>
                <w:szCs w:val="20"/>
              </w:rPr>
              <w:t>ments so that He can refashion them.</w:t>
            </w:r>
          </w:p>
          <w:p w:rsidR="00A70713" w:rsidRPr="00A70713" w:rsidRDefault="00A70713" w:rsidP="00A70713">
            <w:pPr>
              <w:pStyle w:val="ITEMS"/>
              <w:spacing w:line="240" w:lineRule="auto"/>
              <w:rPr>
                <w:rFonts w:ascii="Tahoma" w:hAnsi="Tahoma" w:cs="Tahoma"/>
                <w:shadow w:val="0"/>
                <w:sz w:val="20"/>
                <w:szCs w:val="20"/>
              </w:rPr>
            </w:pPr>
            <w:r w:rsidRPr="00A70713">
              <w:rPr>
                <w:rFonts w:ascii="Tahoma" w:hAnsi="Tahoma" w:cs="Tahoma"/>
                <w:shadow w:val="0"/>
                <w:sz w:val="20"/>
                <w:szCs w:val="20"/>
              </w:rPr>
              <w:t>Broken Pieces</w:t>
            </w:r>
          </w:p>
          <w:p w:rsidR="00A70713" w:rsidRPr="00A70713" w:rsidRDefault="00A70713" w:rsidP="00A70713">
            <w:pPr>
              <w:pStyle w:val="StyleNORMALBODY11ptShadowLinespacingMultiple086li"/>
              <w:spacing w:line="240" w:lineRule="auto"/>
              <w:rPr>
                <w:rFonts w:ascii="Tahoma" w:hAnsi="Tahoma" w:cs="Tahoma"/>
                <w:shadow w:val="0"/>
                <w:sz w:val="20"/>
                <w:szCs w:val="20"/>
              </w:rPr>
            </w:pPr>
            <w:r w:rsidRPr="00A70713">
              <w:rPr>
                <w:rFonts w:ascii="Tahoma" w:hAnsi="Tahoma" w:cs="Tahoma"/>
                <w:shadow w:val="0"/>
                <w:sz w:val="20"/>
                <w:szCs w:val="20"/>
              </w:rPr>
              <w:t>In Psalm 51:17 we read:  “The sacrifices of God are a broken spirit: a broken and a contrite heart, O God, thou wilt not d</w:t>
            </w:r>
            <w:r w:rsidRPr="00A70713">
              <w:rPr>
                <w:rFonts w:ascii="Tahoma" w:hAnsi="Tahoma" w:cs="Tahoma"/>
                <w:shadow w:val="0"/>
                <w:sz w:val="20"/>
                <w:szCs w:val="20"/>
              </w:rPr>
              <w:t>e</w:t>
            </w:r>
            <w:r w:rsidRPr="00A70713">
              <w:rPr>
                <w:rFonts w:ascii="Tahoma" w:hAnsi="Tahoma" w:cs="Tahoma"/>
                <w:shadow w:val="0"/>
                <w:sz w:val="20"/>
                <w:szCs w:val="20"/>
              </w:rPr>
              <w:t>spise.”  The potter did not throw away the pieces and start with new clay; he used the broken pieces to fashion a good vessel.  A songwriter has written how the Lord uses the pieces of broken lives to make vessels of honour.</w:t>
            </w:r>
          </w:p>
          <w:p w:rsidR="00A70713" w:rsidRPr="00A70713" w:rsidRDefault="00A70713" w:rsidP="00A70713">
            <w:pPr>
              <w:pStyle w:val="Quotations"/>
              <w:spacing w:line="240" w:lineRule="auto"/>
              <w:rPr>
                <w:rFonts w:ascii="Tahoma" w:hAnsi="Tahoma" w:cs="Tahoma"/>
                <w:shadow w:val="0"/>
                <w:sz w:val="20"/>
                <w:szCs w:val="20"/>
              </w:rPr>
            </w:pPr>
            <w:r w:rsidRPr="00A70713">
              <w:rPr>
                <w:rFonts w:ascii="Tahoma" w:hAnsi="Tahoma" w:cs="Tahoma"/>
                <w:shadow w:val="0"/>
                <w:sz w:val="20"/>
                <w:szCs w:val="20"/>
              </w:rPr>
              <w:t>God gathers the fragments of broken lives</w:t>
            </w:r>
          </w:p>
          <w:p w:rsidR="00A70713" w:rsidRPr="00A70713" w:rsidRDefault="00A70713" w:rsidP="00A70713">
            <w:pPr>
              <w:pStyle w:val="Quotations"/>
              <w:spacing w:line="240" w:lineRule="auto"/>
              <w:rPr>
                <w:rFonts w:ascii="Tahoma" w:hAnsi="Tahoma" w:cs="Tahoma"/>
                <w:shadow w:val="0"/>
                <w:sz w:val="20"/>
                <w:szCs w:val="20"/>
              </w:rPr>
            </w:pPr>
            <w:r w:rsidRPr="00A70713">
              <w:rPr>
                <w:rFonts w:ascii="Tahoma" w:hAnsi="Tahoma" w:cs="Tahoma"/>
                <w:shadow w:val="0"/>
                <w:sz w:val="20"/>
                <w:szCs w:val="20"/>
              </w:rPr>
              <w:t xml:space="preserve">   Lying scattered on highways of sin;</w:t>
            </w:r>
          </w:p>
          <w:p w:rsidR="00A70713" w:rsidRPr="00A70713" w:rsidRDefault="00A70713" w:rsidP="00A70713">
            <w:pPr>
              <w:pStyle w:val="Quotations"/>
              <w:spacing w:line="240" w:lineRule="auto"/>
              <w:rPr>
                <w:rFonts w:ascii="Tahoma" w:hAnsi="Tahoma" w:cs="Tahoma"/>
                <w:shadow w:val="0"/>
                <w:sz w:val="20"/>
                <w:szCs w:val="20"/>
              </w:rPr>
            </w:pPr>
            <w:r w:rsidRPr="00A70713">
              <w:rPr>
                <w:rFonts w:ascii="Tahoma" w:hAnsi="Tahoma" w:cs="Tahoma"/>
                <w:shadow w:val="0"/>
                <w:sz w:val="20"/>
                <w:szCs w:val="20"/>
              </w:rPr>
              <w:t xml:space="preserve">   And none are too worthless, none too stained,</w:t>
            </w:r>
          </w:p>
          <w:p w:rsidR="00A70713" w:rsidRPr="00A70713" w:rsidRDefault="00A70713" w:rsidP="00A70713">
            <w:pPr>
              <w:pStyle w:val="Quotations"/>
              <w:spacing w:line="240" w:lineRule="auto"/>
              <w:rPr>
                <w:rFonts w:ascii="Tahoma" w:hAnsi="Tahoma" w:cs="Tahoma"/>
                <w:shadow w:val="0"/>
                <w:sz w:val="20"/>
                <w:szCs w:val="20"/>
              </w:rPr>
            </w:pPr>
            <w:r w:rsidRPr="00A70713">
              <w:rPr>
                <w:rFonts w:ascii="Tahoma" w:hAnsi="Tahoma" w:cs="Tahoma"/>
                <w:shadow w:val="0"/>
                <w:sz w:val="20"/>
                <w:szCs w:val="20"/>
              </w:rPr>
              <w:t xml:space="preserve">   For the Saviour to bring them in.</w:t>
            </w:r>
          </w:p>
          <w:p w:rsidR="00A70713" w:rsidRPr="00A70713" w:rsidRDefault="00A70713" w:rsidP="00A70713">
            <w:pPr>
              <w:pStyle w:val="Quotations"/>
              <w:spacing w:line="240" w:lineRule="auto"/>
              <w:rPr>
                <w:rFonts w:ascii="Tahoma" w:hAnsi="Tahoma" w:cs="Tahoma"/>
                <w:shadow w:val="0"/>
                <w:sz w:val="20"/>
                <w:szCs w:val="20"/>
              </w:rPr>
            </w:pPr>
          </w:p>
          <w:p w:rsidR="00A70713" w:rsidRPr="00A70713" w:rsidRDefault="00A70713" w:rsidP="00A70713">
            <w:pPr>
              <w:pStyle w:val="Quotations"/>
              <w:spacing w:line="240" w:lineRule="auto"/>
              <w:rPr>
                <w:rFonts w:ascii="Tahoma" w:hAnsi="Tahoma" w:cs="Tahoma"/>
                <w:shadow w:val="0"/>
                <w:sz w:val="20"/>
                <w:szCs w:val="20"/>
              </w:rPr>
            </w:pPr>
            <w:r w:rsidRPr="00A70713">
              <w:rPr>
                <w:rFonts w:ascii="Tahoma" w:hAnsi="Tahoma" w:cs="Tahoma"/>
                <w:shadow w:val="0"/>
                <w:sz w:val="20"/>
                <w:szCs w:val="20"/>
              </w:rPr>
              <w:t>Fragments,  just fragments,</w:t>
            </w:r>
          </w:p>
          <w:p w:rsidR="00A70713" w:rsidRPr="00A70713" w:rsidRDefault="00A70713" w:rsidP="00A70713">
            <w:pPr>
              <w:pStyle w:val="Quotations"/>
              <w:spacing w:line="240" w:lineRule="auto"/>
              <w:rPr>
                <w:rFonts w:ascii="Tahoma" w:hAnsi="Tahoma" w:cs="Tahoma"/>
                <w:shadow w:val="0"/>
                <w:sz w:val="20"/>
                <w:szCs w:val="20"/>
              </w:rPr>
            </w:pPr>
            <w:r w:rsidRPr="00A70713">
              <w:rPr>
                <w:rFonts w:ascii="Tahoma" w:hAnsi="Tahoma" w:cs="Tahoma"/>
                <w:shadow w:val="0"/>
                <w:sz w:val="20"/>
                <w:szCs w:val="20"/>
              </w:rPr>
              <w:t xml:space="preserve">   But the dear Lord knows their worth,</w:t>
            </w:r>
          </w:p>
          <w:p w:rsidR="00A70713" w:rsidRPr="00A70713" w:rsidRDefault="00A70713" w:rsidP="00A70713">
            <w:pPr>
              <w:pStyle w:val="Quotations"/>
              <w:spacing w:line="240" w:lineRule="auto"/>
              <w:rPr>
                <w:rFonts w:ascii="Tahoma" w:hAnsi="Tahoma" w:cs="Tahoma"/>
                <w:shadow w:val="0"/>
                <w:sz w:val="20"/>
                <w:szCs w:val="20"/>
              </w:rPr>
            </w:pPr>
            <w:r w:rsidRPr="00A70713">
              <w:rPr>
                <w:rFonts w:ascii="Tahoma" w:hAnsi="Tahoma" w:cs="Tahoma"/>
                <w:shadow w:val="0"/>
                <w:sz w:val="20"/>
                <w:szCs w:val="20"/>
              </w:rPr>
              <w:t xml:space="preserve">   And he gathers them up with a loving hand,</w:t>
            </w:r>
          </w:p>
          <w:p w:rsidR="00A70713" w:rsidRPr="00A70713" w:rsidRDefault="00A70713" w:rsidP="00A70713">
            <w:pPr>
              <w:pStyle w:val="Quotations"/>
              <w:spacing w:line="240" w:lineRule="auto"/>
              <w:rPr>
                <w:rFonts w:ascii="Tahoma" w:hAnsi="Tahoma" w:cs="Tahoma"/>
                <w:shadow w:val="0"/>
                <w:sz w:val="20"/>
                <w:szCs w:val="20"/>
              </w:rPr>
            </w:pPr>
            <w:r w:rsidRPr="00A70713">
              <w:rPr>
                <w:rFonts w:ascii="Tahoma" w:hAnsi="Tahoma" w:cs="Tahoma"/>
                <w:shadow w:val="0"/>
                <w:sz w:val="20"/>
                <w:szCs w:val="20"/>
              </w:rPr>
              <w:t xml:space="preserve">   From the highways and byways of earth.</w:t>
            </w:r>
          </w:p>
          <w:p w:rsidR="00A70713" w:rsidRPr="00A70713" w:rsidRDefault="00A70713" w:rsidP="00A70713">
            <w:pPr>
              <w:pStyle w:val="StyleHeading2YorubaITCOfficinaSerif11ptShadowLinesp"/>
              <w:spacing w:line="240" w:lineRule="auto"/>
              <w:rPr>
                <w:rFonts w:ascii="Tahoma" w:hAnsi="Tahoma" w:cs="Tahoma"/>
                <w:shadow w:val="0"/>
                <w:sz w:val="20"/>
                <w:szCs w:val="20"/>
              </w:rPr>
            </w:pPr>
            <w:r w:rsidRPr="00A70713">
              <w:rPr>
                <w:rFonts w:ascii="Tahoma" w:hAnsi="Tahoma" w:cs="Tahoma"/>
                <w:shadow w:val="0"/>
                <w:sz w:val="20"/>
                <w:szCs w:val="20"/>
              </w:rPr>
              <w:t>Broken Promises</w:t>
            </w:r>
          </w:p>
          <w:p w:rsidR="00A70713" w:rsidRPr="00A70713" w:rsidRDefault="00A70713" w:rsidP="00A70713">
            <w:pPr>
              <w:pStyle w:val="StyleNORMALBODY11ptShadowLinespacingMultiple086li"/>
              <w:spacing w:line="240" w:lineRule="auto"/>
              <w:rPr>
                <w:rFonts w:ascii="Tahoma" w:hAnsi="Tahoma" w:cs="Tahoma"/>
                <w:shadow w:val="0"/>
                <w:sz w:val="20"/>
                <w:szCs w:val="20"/>
              </w:rPr>
            </w:pPr>
            <w:r w:rsidRPr="00A70713">
              <w:rPr>
                <w:rFonts w:ascii="Tahoma" w:hAnsi="Tahoma" w:cs="Tahoma"/>
                <w:shadow w:val="0"/>
                <w:sz w:val="20"/>
                <w:szCs w:val="20"/>
              </w:rPr>
              <w:t>As Jeremiah watched the potter use the pieces to make good pottery, the words of God came to him.  This was the lesson God showed Jeremiah:  the Children of Israel should be in God’s hands as the clay was in the po</w:t>
            </w:r>
            <w:r w:rsidRPr="00A70713">
              <w:rPr>
                <w:rFonts w:ascii="Tahoma" w:hAnsi="Tahoma" w:cs="Tahoma"/>
                <w:shadow w:val="0"/>
                <w:sz w:val="20"/>
                <w:szCs w:val="20"/>
              </w:rPr>
              <w:t>t</w:t>
            </w:r>
            <w:r w:rsidRPr="00A70713">
              <w:rPr>
                <w:rFonts w:ascii="Tahoma" w:hAnsi="Tahoma" w:cs="Tahoma"/>
                <w:shadow w:val="0"/>
                <w:sz w:val="20"/>
                <w:szCs w:val="20"/>
              </w:rPr>
              <w:t xml:space="preserve">ter’s hands.  Israel was stubborn and would not yield. Israel had sinned and was marred.  God warned them that He would not do good to them as He had promised, unless the Children of Israel repented.  They had broken their </w:t>
            </w:r>
            <w:r w:rsidRPr="00A70713">
              <w:rPr>
                <w:rFonts w:ascii="Tahoma" w:hAnsi="Tahoma" w:cs="Tahoma"/>
                <w:shadow w:val="0"/>
                <w:sz w:val="20"/>
                <w:szCs w:val="20"/>
              </w:rPr>
              <w:lastRenderedPageBreak/>
              <w:t>promises to obey God and so He did not have to keep His part of the agreement.</w:t>
            </w:r>
          </w:p>
          <w:p w:rsidR="00A70713" w:rsidRPr="00A70713" w:rsidRDefault="00A70713" w:rsidP="00A70713">
            <w:pPr>
              <w:pStyle w:val="ITEMS"/>
              <w:spacing w:line="240" w:lineRule="auto"/>
              <w:rPr>
                <w:rFonts w:ascii="Tahoma" w:hAnsi="Tahoma" w:cs="Tahoma"/>
                <w:shadow w:val="0"/>
                <w:sz w:val="20"/>
                <w:szCs w:val="20"/>
              </w:rPr>
            </w:pPr>
            <w:r w:rsidRPr="00A70713">
              <w:rPr>
                <w:rFonts w:ascii="Tahoma" w:hAnsi="Tahoma" w:cs="Tahoma"/>
                <w:shadow w:val="0"/>
                <w:sz w:val="20"/>
                <w:szCs w:val="20"/>
              </w:rPr>
              <w:t>To Honour God</w:t>
            </w:r>
          </w:p>
          <w:p w:rsidR="00A70713" w:rsidRPr="00A70713" w:rsidRDefault="00A70713" w:rsidP="00A70713">
            <w:pPr>
              <w:pStyle w:val="StyleNORMALBODY11ptShadowLinespacingMultiple086li"/>
              <w:spacing w:line="240" w:lineRule="auto"/>
              <w:rPr>
                <w:rFonts w:ascii="Tahoma" w:hAnsi="Tahoma" w:cs="Tahoma"/>
                <w:shadow w:val="0"/>
                <w:sz w:val="20"/>
                <w:szCs w:val="20"/>
              </w:rPr>
            </w:pPr>
            <w:r w:rsidRPr="00A70713">
              <w:rPr>
                <w:rFonts w:ascii="Tahoma" w:hAnsi="Tahoma" w:cs="Tahoma"/>
                <w:shadow w:val="0"/>
                <w:sz w:val="20"/>
                <w:szCs w:val="20"/>
              </w:rPr>
              <w:t>God is our Maker, and He demands our love and honour.  The marred piece was no honour to its maker, nor do sinful lives ho</w:t>
            </w:r>
            <w:r w:rsidRPr="00A70713">
              <w:rPr>
                <w:rFonts w:ascii="Tahoma" w:hAnsi="Tahoma" w:cs="Tahoma"/>
                <w:shadow w:val="0"/>
                <w:sz w:val="20"/>
                <w:szCs w:val="20"/>
              </w:rPr>
              <w:t>n</w:t>
            </w:r>
            <w:r w:rsidRPr="00A70713">
              <w:rPr>
                <w:rFonts w:ascii="Tahoma" w:hAnsi="Tahoma" w:cs="Tahoma"/>
                <w:shadow w:val="0"/>
                <w:sz w:val="20"/>
                <w:szCs w:val="20"/>
              </w:rPr>
              <w:t>our God.  God warned the people to beware, because the breaking might come suddenly.  Isaiah also prophesied in this manner:  “And he shall break it as the breaking of the potters’ vessel that is br</w:t>
            </w:r>
            <w:r w:rsidRPr="00A70713">
              <w:rPr>
                <w:rFonts w:ascii="Tahoma" w:hAnsi="Tahoma" w:cs="Tahoma"/>
                <w:shadow w:val="0"/>
                <w:sz w:val="20"/>
                <w:szCs w:val="20"/>
              </w:rPr>
              <w:t>o</w:t>
            </w:r>
            <w:r w:rsidRPr="00A70713">
              <w:rPr>
                <w:rFonts w:ascii="Tahoma" w:hAnsi="Tahoma" w:cs="Tahoma"/>
                <w:shadow w:val="0"/>
                <w:sz w:val="20"/>
                <w:szCs w:val="20"/>
              </w:rPr>
              <w:t>ken in pieces; he shall not spare” (Isaiah 30:14).  The Psalmist said, “Thou shalt dash them in pieces like a po</w:t>
            </w:r>
            <w:r w:rsidRPr="00A70713">
              <w:rPr>
                <w:rFonts w:ascii="Tahoma" w:hAnsi="Tahoma" w:cs="Tahoma"/>
                <w:shadow w:val="0"/>
                <w:sz w:val="20"/>
                <w:szCs w:val="20"/>
              </w:rPr>
              <w:t>t</w:t>
            </w:r>
            <w:r w:rsidRPr="00A70713">
              <w:rPr>
                <w:rFonts w:ascii="Tahoma" w:hAnsi="Tahoma" w:cs="Tahoma"/>
                <w:shadow w:val="0"/>
                <w:sz w:val="20"/>
                <w:szCs w:val="20"/>
              </w:rPr>
              <w:t>ter’s vessel” (Psalm 2:9).</w:t>
            </w:r>
          </w:p>
          <w:p w:rsidR="00A70713" w:rsidRPr="00A70713" w:rsidRDefault="00A70713" w:rsidP="00A70713">
            <w:pPr>
              <w:pStyle w:val="StyleNORMALBODY11ptShadowLinespacingMultiple086li"/>
              <w:spacing w:line="240" w:lineRule="auto"/>
              <w:rPr>
                <w:rFonts w:ascii="Tahoma" w:hAnsi="Tahoma" w:cs="Tahoma"/>
                <w:shadow w:val="0"/>
                <w:sz w:val="20"/>
                <w:szCs w:val="20"/>
              </w:rPr>
            </w:pPr>
            <w:r w:rsidRPr="00A70713">
              <w:rPr>
                <w:rFonts w:ascii="Tahoma" w:hAnsi="Tahoma" w:cs="Tahoma"/>
                <w:shadow w:val="0"/>
                <w:sz w:val="20"/>
                <w:szCs w:val="20"/>
              </w:rPr>
              <w:t>Oh, that the people had prayed the prayer of Isaiah:  “But now, O LORD, thou art our father; we are the clay, and thou our potter; and we all are the work of thy hand” (Isaiah 64:8).  We cannot all be the same kind of worker or vessel but we can yield to His fashioning and become a vessel of honour that He can use.  God gives each one a place to fill and we want to fill that place to honour God.</w:t>
            </w:r>
          </w:p>
          <w:p w:rsidR="00A70713" w:rsidRPr="00A70713" w:rsidRDefault="00A70713" w:rsidP="00A70713">
            <w:pPr>
              <w:pStyle w:val="QUESTION"/>
            </w:pPr>
            <w:r w:rsidRPr="00A70713">
              <w:t>QUESTIONS</w:t>
            </w:r>
          </w:p>
          <w:p w:rsidR="00A70713" w:rsidRPr="00A70713" w:rsidRDefault="00A70713" w:rsidP="00A70713">
            <w:pPr>
              <w:pStyle w:val="NormalQuestions"/>
              <w:spacing w:line="240" w:lineRule="auto"/>
              <w:ind w:left="936"/>
              <w:rPr>
                <w:rFonts w:ascii="Tahoma" w:hAnsi="Tahoma" w:cs="Tahoma"/>
                <w:shadow w:val="0"/>
                <w:sz w:val="20"/>
                <w:szCs w:val="20"/>
              </w:rPr>
            </w:pPr>
            <w:r w:rsidRPr="00A70713">
              <w:rPr>
                <w:rFonts w:ascii="Tahoma" w:hAnsi="Tahoma" w:cs="Tahoma"/>
                <w:shadow w:val="0"/>
                <w:sz w:val="20"/>
                <w:szCs w:val="20"/>
              </w:rPr>
              <w:t>1. What is a potter’s house?</w:t>
            </w:r>
          </w:p>
          <w:p w:rsidR="00A70713" w:rsidRPr="00A70713" w:rsidRDefault="00A70713" w:rsidP="00A70713">
            <w:pPr>
              <w:pStyle w:val="NormalQuestions"/>
              <w:spacing w:line="240" w:lineRule="auto"/>
              <w:ind w:left="936"/>
              <w:rPr>
                <w:rFonts w:ascii="Tahoma" w:hAnsi="Tahoma" w:cs="Tahoma"/>
                <w:shadow w:val="0"/>
                <w:sz w:val="20"/>
                <w:szCs w:val="20"/>
              </w:rPr>
            </w:pPr>
            <w:r w:rsidRPr="00A70713">
              <w:rPr>
                <w:rFonts w:ascii="Tahoma" w:hAnsi="Tahoma" w:cs="Tahoma"/>
                <w:shadow w:val="0"/>
                <w:sz w:val="20"/>
                <w:szCs w:val="20"/>
              </w:rPr>
              <w:t>2. Why was Jeremiah at the potter’s house?</w:t>
            </w:r>
          </w:p>
          <w:p w:rsidR="00A70713" w:rsidRPr="00A70713" w:rsidRDefault="00A70713" w:rsidP="00A70713">
            <w:pPr>
              <w:pStyle w:val="NormalQuestions"/>
              <w:spacing w:line="240" w:lineRule="auto"/>
              <w:ind w:left="936"/>
              <w:rPr>
                <w:rFonts w:ascii="Tahoma" w:hAnsi="Tahoma" w:cs="Tahoma"/>
                <w:shadow w:val="0"/>
                <w:sz w:val="20"/>
                <w:szCs w:val="20"/>
              </w:rPr>
            </w:pPr>
            <w:r w:rsidRPr="00A70713">
              <w:rPr>
                <w:rFonts w:ascii="Tahoma" w:hAnsi="Tahoma" w:cs="Tahoma"/>
                <w:shadow w:val="0"/>
                <w:sz w:val="20"/>
                <w:szCs w:val="20"/>
              </w:rPr>
              <w:t>3. What was wrong with the vessel in the potter’s hands?</w:t>
            </w:r>
          </w:p>
          <w:p w:rsidR="00A70713" w:rsidRPr="00A70713" w:rsidRDefault="00A70713" w:rsidP="00A70713">
            <w:pPr>
              <w:pStyle w:val="NormalQuestions"/>
              <w:spacing w:line="240" w:lineRule="auto"/>
              <w:ind w:left="936"/>
              <w:rPr>
                <w:rFonts w:ascii="Tahoma" w:hAnsi="Tahoma" w:cs="Tahoma"/>
                <w:shadow w:val="0"/>
                <w:sz w:val="20"/>
                <w:szCs w:val="20"/>
              </w:rPr>
            </w:pPr>
            <w:r w:rsidRPr="00A70713">
              <w:rPr>
                <w:rFonts w:ascii="Tahoma" w:hAnsi="Tahoma" w:cs="Tahoma"/>
                <w:shadow w:val="0"/>
                <w:sz w:val="20"/>
                <w:szCs w:val="20"/>
              </w:rPr>
              <w:t>4. What did the potter do to the marred vessel?</w:t>
            </w:r>
          </w:p>
          <w:p w:rsidR="00A70713" w:rsidRPr="00A70713" w:rsidRDefault="00A70713" w:rsidP="00A70713">
            <w:pPr>
              <w:pStyle w:val="NormalQuestions"/>
              <w:spacing w:line="240" w:lineRule="auto"/>
              <w:ind w:left="936"/>
              <w:rPr>
                <w:rFonts w:ascii="Tahoma" w:hAnsi="Tahoma" w:cs="Tahoma"/>
                <w:shadow w:val="0"/>
                <w:sz w:val="20"/>
                <w:szCs w:val="20"/>
              </w:rPr>
            </w:pPr>
            <w:r w:rsidRPr="00A70713">
              <w:rPr>
                <w:rFonts w:ascii="Tahoma" w:hAnsi="Tahoma" w:cs="Tahoma"/>
                <w:shadow w:val="0"/>
                <w:sz w:val="20"/>
                <w:szCs w:val="20"/>
              </w:rPr>
              <w:t>5. How are people like clay in God’s hands?</w:t>
            </w:r>
          </w:p>
          <w:p w:rsidR="00A70713" w:rsidRPr="00A70713" w:rsidRDefault="00A70713" w:rsidP="00A70713">
            <w:pPr>
              <w:pStyle w:val="NormalQuestions"/>
              <w:spacing w:line="240" w:lineRule="auto"/>
              <w:ind w:left="936"/>
              <w:rPr>
                <w:rFonts w:ascii="Tahoma" w:hAnsi="Tahoma" w:cs="Tahoma"/>
                <w:shadow w:val="0"/>
                <w:sz w:val="20"/>
                <w:szCs w:val="20"/>
              </w:rPr>
            </w:pPr>
            <w:r w:rsidRPr="00A70713">
              <w:rPr>
                <w:rFonts w:ascii="Tahoma" w:hAnsi="Tahoma" w:cs="Tahoma"/>
                <w:shadow w:val="0"/>
                <w:sz w:val="20"/>
                <w:szCs w:val="20"/>
              </w:rPr>
              <w:t>6. Why should we obey God?</w:t>
            </w:r>
          </w:p>
          <w:p w:rsidR="00A70713" w:rsidRPr="00A70713" w:rsidRDefault="00A70713" w:rsidP="00A70713">
            <w:pPr>
              <w:pStyle w:val="NormalQuestions"/>
              <w:spacing w:line="240" w:lineRule="auto"/>
              <w:ind w:left="936"/>
              <w:rPr>
                <w:rFonts w:ascii="Tahoma" w:hAnsi="Tahoma" w:cs="Tahoma"/>
                <w:shadow w:val="0"/>
                <w:sz w:val="20"/>
                <w:szCs w:val="20"/>
              </w:rPr>
            </w:pPr>
            <w:r w:rsidRPr="00A70713">
              <w:rPr>
                <w:rFonts w:ascii="Tahoma" w:hAnsi="Tahoma" w:cs="Tahoma"/>
                <w:shadow w:val="0"/>
                <w:sz w:val="20"/>
                <w:szCs w:val="20"/>
              </w:rPr>
              <w:t>7. How does the Lord take away sins from our lives?</w:t>
            </w:r>
          </w:p>
          <w:p w:rsidR="00A70713" w:rsidRPr="00A70713" w:rsidRDefault="00A70713" w:rsidP="00A70713">
            <w:pPr>
              <w:pStyle w:val="NormalQuestions"/>
              <w:spacing w:line="240" w:lineRule="auto"/>
              <w:ind w:left="936"/>
              <w:rPr>
                <w:rFonts w:ascii="Tahoma" w:hAnsi="Tahoma" w:cs="Tahoma"/>
                <w:shadow w:val="0"/>
                <w:sz w:val="20"/>
                <w:szCs w:val="20"/>
              </w:rPr>
            </w:pPr>
            <w:r w:rsidRPr="00A70713">
              <w:rPr>
                <w:rFonts w:ascii="Tahoma" w:hAnsi="Tahoma" w:cs="Tahoma"/>
                <w:shadow w:val="0"/>
                <w:sz w:val="20"/>
                <w:szCs w:val="20"/>
              </w:rPr>
              <w:t>8. How can we be vessels of honour?</w:t>
            </w:r>
          </w:p>
          <w:p w:rsidR="00A70713" w:rsidRPr="00A70713" w:rsidRDefault="00A70713" w:rsidP="00A70713">
            <w:pPr>
              <w:pStyle w:val="NormalQuestions"/>
              <w:spacing w:line="240" w:lineRule="auto"/>
              <w:ind w:left="936"/>
              <w:rPr>
                <w:rFonts w:ascii="Tahoma" w:hAnsi="Tahoma" w:cs="Tahoma"/>
                <w:shadow w:val="0"/>
                <w:sz w:val="20"/>
                <w:szCs w:val="20"/>
              </w:rPr>
            </w:pPr>
            <w:r w:rsidRPr="00A70713">
              <w:rPr>
                <w:rFonts w:ascii="Tahoma" w:hAnsi="Tahoma" w:cs="Tahoma"/>
                <w:shadow w:val="0"/>
                <w:sz w:val="20"/>
                <w:szCs w:val="20"/>
              </w:rPr>
              <w:t>9. What did Jeremiah say would happen to the Children of Israel if they did not repent?</w:t>
            </w:r>
          </w:p>
          <w:p w:rsidR="00A70713" w:rsidRPr="00A70713" w:rsidRDefault="00A70713" w:rsidP="00A70713">
            <w:pPr>
              <w:pStyle w:val="NormalQuestions"/>
              <w:spacing w:line="240" w:lineRule="auto"/>
              <w:rPr>
                <w:rFonts w:ascii="Tahoma" w:hAnsi="Tahoma" w:cs="Tahoma"/>
                <w:shadow w:val="0"/>
                <w:sz w:val="20"/>
                <w:szCs w:val="20"/>
              </w:rPr>
            </w:pPr>
            <w:r w:rsidRPr="00A70713">
              <w:rPr>
                <w:rFonts w:ascii="Tahoma" w:hAnsi="Tahoma" w:cs="Tahoma"/>
                <w:shadow w:val="0"/>
                <w:sz w:val="20"/>
                <w:szCs w:val="20"/>
              </w:rPr>
              <w:t>10. How did the Word of God come to pass in regard to the Chi</w:t>
            </w:r>
            <w:r w:rsidRPr="00A70713">
              <w:rPr>
                <w:rFonts w:ascii="Tahoma" w:hAnsi="Tahoma" w:cs="Tahoma"/>
                <w:shadow w:val="0"/>
                <w:sz w:val="20"/>
                <w:szCs w:val="20"/>
              </w:rPr>
              <w:t>l</w:t>
            </w:r>
            <w:r w:rsidRPr="00A70713">
              <w:rPr>
                <w:rFonts w:ascii="Tahoma" w:hAnsi="Tahoma" w:cs="Tahoma"/>
                <w:shadow w:val="0"/>
                <w:sz w:val="20"/>
                <w:szCs w:val="20"/>
              </w:rPr>
              <w:t>dren of Israel?</w:t>
            </w:r>
          </w:p>
          <w:p w:rsidR="0022248D" w:rsidRPr="00B724E6" w:rsidRDefault="0022248D" w:rsidP="0022248D">
            <w:pPr>
              <w:spacing w:after="0" w:line="240" w:lineRule="auto"/>
              <w:rPr>
                <w:rFonts w:ascii="Tahoma" w:hAnsi="Tahoma" w:cs="Tahoma"/>
                <w:sz w:val="20"/>
                <w:szCs w:val="20"/>
              </w:rPr>
            </w:pPr>
          </w:p>
          <w:p w:rsidR="008A23EB" w:rsidRPr="00B724E6" w:rsidRDefault="008A23EB" w:rsidP="009F10D8">
            <w:pPr>
              <w:pStyle w:val="Style1"/>
              <w:tabs>
                <w:tab w:val="left" w:pos="2727"/>
              </w:tabs>
              <w:adjustRightInd/>
              <w:ind w:right="-1"/>
              <w:rPr>
                <w:rFonts w:ascii="Tahoma" w:hAnsi="Tahoma" w:cs="Tahoma"/>
                <w:b/>
                <w:bCs/>
                <w:color w:val="FF0000"/>
                <w:u w:val="double"/>
              </w:rPr>
            </w:pPr>
          </w:p>
        </w:tc>
      </w:tr>
    </w:tbl>
    <w:p w:rsidR="00130847" w:rsidRPr="00B724E6" w:rsidRDefault="00130847" w:rsidP="00130847">
      <w:pPr>
        <w:pStyle w:val="Style1"/>
        <w:tabs>
          <w:tab w:val="left" w:pos="2727"/>
        </w:tabs>
        <w:adjustRightInd/>
        <w:ind w:right="-1"/>
        <w:rPr>
          <w:rFonts w:ascii="Tahoma" w:hAnsi="Tahoma" w:cs="Tahoma"/>
          <w:b/>
          <w:bCs/>
        </w:rPr>
      </w:pPr>
    </w:p>
    <w:p w:rsidR="00130847" w:rsidRPr="00B724E6" w:rsidRDefault="00130847" w:rsidP="00130847">
      <w:pPr>
        <w:pStyle w:val="Style1"/>
        <w:tabs>
          <w:tab w:val="left" w:pos="2727"/>
        </w:tabs>
        <w:adjustRightInd/>
        <w:ind w:right="-1"/>
        <w:rPr>
          <w:rFonts w:ascii="Tahoma" w:hAnsi="Tahoma" w:cs="Tahoma"/>
          <w:b/>
          <w:bCs/>
        </w:rPr>
      </w:pPr>
    </w:p>
    <w:p w:rsidR="005E502D" w:rsidRPr="00B724E6" w:rsidRDefault="005E502D"/>
    <w:p w:rsidR="000E5DD0" w:rsidRPr="00B724E6" w:rsidRDefault="000E5DD0"/>
    <w:sectPr w:rsidR="000E5DD0" w:rsidRPr="00B724E6"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430" w:rsidRDefault="00731430" w:rsidP="00355763">
      <w:pPr>
        <w:pStyle w:val="Style1"/>
      </w:pPr>
      <w:r>
        <w:separator/>
      </w:r>
    </w:p>
  </w:endnote>
  <w:endnote w:type="continuationSeparator" w:id="0">
    <w:p w:rsidR="00731430" w:rsidRDefault="0073143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22248D" w:rsidP="00D12B32">
    <w:pPr>
      <w:pStyle w:val="Footer"/>
      <w:pBdr>
        <w:top w:val="thinThickSmallGap" w:sz="24" w:space="1" w:color="auto"/>
      </w:pBdr>
      <w:rPr>
        <w:rFonts w:ascii="Tahoma" w:hAnsi="Tahoma" w:cs="Tahoma"/>
        <w:sz w:val="16"/>
        <w:szCs w:val="16"/>
      </w:rPr>
    </w:pPr>
    <w:r>
      <w:rPr>
        <w:rFonts w:ascii="Tahoma" w:hAnsi="Tahoma" w:cs="Tahoma"/>
        <w:sz w:val="16"/>
        <w:szCs w:val="16"/>
      </w:rPr>
      <w:t>The Potter and the Clay</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BC7A32">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BC7A32">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430" w:rsidRDefault="00731430" w:rsidP="00355763">
      <w:pPr>
        <w:pStyle w:val="Style1"/>
      </w:pPr>
      <w:r>
        <w:separator/>
      </w:r>
    </w:p>
  </w:footnote>
  <w:footnote w:type="continuationSeparator" w:id="0">
    <w:p w:rsidR="00731430" w:rsidRDefault="00731430"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2248D"/>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B8A"/>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248D"/>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3597"/>
    <w:rsid w:val="0034747F"/>
    <w:rsid w:val="00353F02"/>
    <w:rsid w:val="00355763"/>
    <w:rsid w:val="003558A6"/>
    <w:rsid w:val="0036066D"/>
    <w:rsid w:val="00364001"/>
    <w:rsid w:val="003641BE"/>
    <w:rsid w:val="00367D95"/>
    <w:rsid w:val="00370F3E"/>
    <w:rsid w:val="00373101"/>
    <w:rsid w:val="0037321A"/>
    <w:rsid w:val="003737BC"/>
    <w:rsid w:val="00375F19"/>
    <w:rsid w:val="00376053"/>
    <w:rsid w:val="003822C2"/>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F2D"/>
    <w:rsid w:val="00653527"/>
    <w:rsid w:val="006536A2"/>
    <w:rsid w:val="00655757"/>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1430"/>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B0D"/>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169D"/>
    <w:rsid w:val="009320B0"/>
    <w:rsid w:val="00933272"/>
    <w:rsid w:val="0093334A"/>
    <w:rsid w:val="00936543"/>
    <w:rsid w:val="00936A30"/>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64C"/>
    <w:rsid w:val="00987F0C"/>
    <w:rsid w:val="00990D21"/>
    <w:rsid w:val="00991E6D"/>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713"/>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24E6"/>
    <w:rsid w:val="00B7603F"/>
    <w:rsid w:val="00B7710C"/>
    <w:rsid w:val="00B773FE"/>
    <w:rsid w:val="00B8236C"/>
    <w:rsid w:val="00B829F5"/>
    <w:rsid w:val="00B84BBF"/>
    <w:rsid w:val="00B859FF"/>
    <w:rsid w:val="00B8692F"/>
    <w:rsid w:val="00B92427"/>
    <w:rsid w:val="00B94EC2"/>
    <w:rsid w:val="00B9734F"/>
    <w:rsid w:val="00B9766F"/>
    <w:rsid w:val="00B97D24"/>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C7A3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099A"/>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5094"/>
    <w:rsid w:val="00CC53C4"/>
    <w:rsid w:val="00CD4DDB"/>
    <w:rsid w:val="00CD56D5"/>
    <w:rsid w:val="00CE18D4"/>
    <w:rsid w:val="00CE18DE"/>
    <w:rsid w:val="00CE3B3C"/>
    <w:rsid w:val="00CE536F"/>
    <w:rsid w:val="00CE60A0"/>
    <w:rsid w:val="00CF0D90"/>
    <w:rsid w:val="00CF2111"/>
    <w:rsid w:val="00CF27C2"/>
    <w:rsid w:val="00CF3880"/>
    <w:rsid w:val="00D0169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48D"/>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22248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22248D"/>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22248D"/>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ITEMS">
    <w:name w:val="ITEMS"/>
    <w:basedOn w:val="Normal"/>
    <w:autoRedefine/>
    <w:rsid w:val="0022248D"/>
    <w:pPr>
      <w:spacing w:after="0" w:line="206" w:lineRule="auto"/>
      <w:jc w:val="both"/>
      <w:outlineLvl w:val="0"/>
    </w:pPr>
    <w:rPr>
      <w:rFonts w:ascii="Yoruba_ITC Officina Serif" w:eastAsia="Times New Roman" w:hAnsi="Yoruba_ITC Officina Serif"/>
      <w:b/>
      <w:bCs/>
      <w:shadow/>
    </w:rPr>
  </w:style>
  <w:style w:type="paragraph" w:customStyle="1" w:styleId="QUESTION">
    <w:name w:val="QUESTION"/>
    <w:basedOn w:val="Normal"/>
    <w:autoRedefine/>
    <w:rsid w:val="0022248D"/>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22248D"/>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B97D24"/>
    <w:pPr>
      <w:tabs>
        <w:tab w:val="left" w:leader="hyphen" w:pos="4104"/>
        <w:tab w:val="right" w:pos="4988"/>
      </w:tabs>
      <w:autoSpaceDE w:val="0"/>
      <w:autoSpaceDN w:val="0"/>
      <w:adjustRightInd w:val="0"/>
      <w:spacing w:after="0" w:line="240" w:lineRule="auto"/>
      <w:ind w:left="792" w:hanging="504"/>
    </w:pPr>
    <w:rPr>
      <w:rFonts w:ascii="Tahoma" w:eastAsia="Times New Roman" w:hAnsi="Tahoma" w:cs="Tahoma"/>
      <w:bCs/>
      <w:shadow/>
      <w:noProof/>
      <w:sz w:val="20"/>
      <w:szCs w:val="20"/>
    </w:rPr>
  </w:style>
  <w:style w:type="paragraph" w:customStyle="1" w:styleId="NOTES">
    <w:name w:val="NOTES"/>
    <w:basedOn w:val="Normal"/>
    <w:autoRedefine/>
    <w:rsid w:val="0022248D"/>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22248D"/>
    <w:pPr>
      <w:spacing w:after="0" w:line="199" w:lineRule="auto"/>
      <w:ind w:left="792" w:hanging="504"/>
      <w:jc w:val="both"/>
    </w:pPr>
    <w:rPr>
      <w:rFonts w:ascii="Yoruba_ITC Officina Serif" w:eastAsia="Times New Roman" w:hAnsi="Yoruba_ITC Officina Serif"/>
      <w:shadow/>
    </w:rPr>
  </w:style>
  <w:style w:type="paragraph" w:customStyle="1" w:styleId="StyleHeading2YorubaITCOfficinaSerif11ptShadowLinesp">
    <w:name w:val="Style Heading 2 + Yoruba_ITC Officina Serif 11 pt Shadow Line sp..."/>
    <w:basedOn w:val="Heading2"/>
    <w:autoRedefine/>
    <w:rsid w:val="0022248D"/>
    <w:pPr>
      <w:keepNext w:val="0"/>
      <w:spacing w:before="0" w:after="0" w:line="206" w:lineRule="auto"/>
      <w:jc w:val="both"/>
    </w:pPr>
    <w:rPr>
      <w:rFonts w:ascii="Yoruba_ITC Officina Serif" w:hAnsi="Yoruba_ITC Officina Serif"/>
      <w:i w:val="0"/>
      <w:shadow/>
      <w:sz w:val="22"/>
      <w:szCs w:val="22"/>
    </w:rPr>
  </w:style>
  <w:style w:type="paragraph" w:customStyle="1" w:styleId="StyleNORMALBODY11ptShadowLinespacingMultiple086li">
    <w:name w:val="Style NORMAL BODY + 11 pt Shadow Line spacing:  Multiple 0.86 li"/>
    <w:basedOn w:val="Normal"/>
    <w:autoRedefine/>
    <w:rsid w:val="0022248D"/>
    <w:pPr>
      <w:tabs>
        <w:tab w:val="left" w:pos="50"/>
        <w:tab w:val="right" w:pos="6004"/>
      </w:tabs>
      <w:spacing w:after="0" w:line="202" w:lineRule="auto"/>
      <w:ind w:left="288" w:firstLine="288"/>
      <w:jc w:val="both"/>
    </w:pPr>
    <w:rPr>
      <w:rFonts w:ascii="Yoruba_ITC Officina Serif" w:eastAsia="Times New Roman" w:hAnsi="Yoruba_ITC Officina Serif"/>
      <w:bCs/>
      <w:shadow/>
      <w:lang w:eastAsia="en-US"/>
    </w:rPr>
  </w:style>
  <w:style w:type="character" w:customStyle="1" w:styleId="ReferenceChar">
    <w:name w:val="Reference Char"/>
    <w:link w:val="Reference"/>
    <w:rsid w:val="00B97D24"/>
    <w:rPr>
      <w:rFonts w:ascii="Tahoma" w:hAnsi="Tahoma" w:cs="Tahoma"/>
      <w:bCs/>
      <w:shadow/>
      <w:noProof/>
      <w:lang w:eastAsia="en-US"/>
    </w:rPr>
  </w:style>
  <w:style w:type="character" w:customStyle="1" w:styleId="TITLE2Char">
    <w:name w:val="TITLE 2 Char"/>
    <w:link w:val="TITLE2"/>
    <w:rsid w:val="0022248D"/>
    <w:rPr>
      <w:rFonts w:ascii="Tahoma" w:hAnsi="Tahoma" w:cs="Tahoma"/>
      <w:b/>
      <w:bCs/>
      <w:snapToGrid/>
      <w:color w:val="000000"/>
      <w:sz w:val="32"/>
      <w:szCs w:val="32"/>
      <w:lang w:eastAsia="en-US"/>
    </w:rPr>
  </w:style>
  <w:style w:type="paragraph" w:styleId="BodyTextIndent">
    <w:name w:val="Body Text Indent"/>
    <w:basedOn w:val="Normal"/>
    <w:link w:val="BodyTextIndentChar"/>
    <w:rsid w:val="0022248D"/>
    <w:pPr>
      <w:spacing w:after="120"/>
      <w:ind w:left="283"/>
    </w:pPr>
  </w:style>
  <w:style w:type="character" w:customStyle="1" w:styleId="BodyTextIndentChar">
    <w:name w:val="Body Text Indent Char"/>
    <w:link w:val="BodyTextIndent"/>
    <w:rsid w:val="0022248D"/>
    <w:rPr>
      <w:rFonts w:ascii="Calibri" w:eastAsia="Calibri" w:hAnsi="Calibri"/>
      <w:sz w:val="22"/>
      <w:szCs w:val="22"/>
      <w:lang w:eastAsia="en-US"/>
    </w:rPr>
  </w:style>
  <w:style w:type="character" w:customStyle="1" w:styleId="Heading2Char">
    <w:name w:val="Heading 2 Char"/>
    <w:link w:val="Heading2"/>
    <w:semiHidden/>
    <w:rsid w:val="0022248D"/>
    <w:rPr>
      <w:rFonts w:ascii="Calibri Light" w:eastAsia="Times New Roman" w:hAnsi="Calibri Light" w:cs="Times New Roman"/>
      <w:b/>
      <w:bCs/>
      <w:i/>
      <w:iCs/>
      <w:sz w:val="28"/>
      <w:szCs w:val="28"/>
      <w:lang w:eastAsia="en-US"/>
    </w:rPr>
  </w:style>
  <w:style w:type="character" w:customStyle="1" w:styleId="ind">
    <w:name w:val="ind"/>
    <w:rsid w:val="0022248D"/>
  </w:style>
  <w:style w:type="character" w:customStyle="1" w:styleId="jesuswords">
    <w:name w:val="jesuswords"/>
    <w:rsid w:val="00655757"/>
  </w:style>
  <w:style w:type="paragraph" w:customStyle="1" w:styleId="Quotations">
    <w:name w:val="Quotations"/>
    <w:basedOn w:val="BodyTextIndent"/>
    <w:autoRedefine/>
    <w:rsid w:val="00A70713"/>
    <w:pPr>
      <w:spacing w:after="0" w:line="199" w:lineRule="auto"/>
      <w:ind w:left="864" w:right="576" w:hanging="288"/>
      <w:jc w:val="both"/>
    </w:pPr>
    <w:rPr>
      <w:rFonts w:ascii="Bookman Old Style" w:eastAsia="Times New Roman" w:hAnsi="Bookman Old Style"/>
      <w:b/>
      <w:bCs/>
      <w:shadow/>
      <w:sz w:val="18"/>
      <w:szCs w:val="18"/>
    </w:rPr>
  </w:style>
</w:styles>
</file>

<file path=word/webSettings.xml><?xml version="1.0" encoding="utf-8"?>
<w:webSettings xmlns:r="http://schemas.openxmlformats.org/officeDocument/2006/relationships" xmlns:w="http://schemas.openxmlformats.org/wordprocessingml/2006/main">
  <w:divs>
    <w:div w:id="635911486">
      <w:bodyDiv w:val="1"/>
      <w:marLeft w:val="0"/>
      <w:marRight w:val="0"/>
      <w:marTop w:val="0"/>
      <w:marBottom w:val="0"/>
      <w:divBdr>
        <w:top w:val="none" w:sz="0" w:space="0" w:color="auto"/>
        <w:left w:val="none" w:sz="0" w:space="0" w:color="auto"/>
        <w:bottom w:val="none" w:sz="0" w:space="0" w:color="auto"/>
        <w:right w:val="none" w:sz="0" w:space="0" w:color="auto"/>
      </w:divBdr>
    </w:div>
    <w:div w:id="957641460">
      <w:bodyDiv w:val="1"/>
      <w:marLeft w:val="0"/>
      <w:marRight w:val="0"/>
      <w:marTop w:val="0"/>
      <w:marBottom w:val="0"/>
      <w:divBdr>
        <w:top w:val="none" w:sz="0" w:space="0" w:color="auto"/>
        <w:left w:val="none" w:sz="0" w:space="0" w:color="auto"/>
        <w:bottom w:val="none" w:sz="0" w:space="0" w:color="auto"/>
        <w:right w:val="none" w:sz="0" w:space="0" w:color="auto"/>
      </w:divBdr>
    </w:div>
    <w:div w:id="1026564466">
      <w:bodyDiv w:val="1"/>
      <w:marLeft w:val="0"/>
      <w:marRight w:val="0"/>
      <w:marTop w:val="0"/>
      <w:marBottom w:val="0"/>
      <w:divBdr>
        <w:top w:val="none" w:sz="0" w:space="0" w:color="auto"/>
        <w:left w:val="none" w:sz="0" w:space="0" w:color="auto"/>
        <w:bottom w:val="none" w:sz="0" w:space="0" w:color="auto"/>
        <w:right w:val="none" w:sz="0" w:space="0" w:color="auto"/>
      </w:divBdr>
    </w:div>
    <w:div w:id="1179856245">
      <w:bodyDiv w:val="1"/>
      <w:marLeft w:val="0"/>
      <w:marRight w:val="0"/>
      <w:marTop w:val="0"/>
      <w:marBottom w:val="0"/>
      <w:divBdr>
        <w:top w:val="none" w:sz="0" w:space="0" w:color="auto"/>
        <w:left w:val="none" w:sz="0" w:space="0" w:color="auto"/>
        <w:bottom w:val="none" w:sz="0" w:space="0" w:color="auto"/>
        <w:right w:val="none" w:sz="0" w:space="0" w:color="auto"/>
      </w:divBdr>
    </w:div>
    <w:div w:id="1200557910">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785877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2014-07-01T10:55:00Z</cp:lastPrinted>
  <dcterms:created xsi:type="dcterms:W3CDTF">2014-07-01T10:55:00Z</dcterms:created>
  <dcterms:modified xsi:type="dcterms:W3CDTF">2014-07-01T10:55:00Z</dcterms:modified>
</cp:coreProperties>
</file>