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C9" w:rsidRPr="006E43C9" w:rsidRDefault="006E43C9" w:rsidP="006E43C9">
      <w:pPr>
        <w:pStyle w:val="2S"/>
        <w:rPr>
          <w:rFonts w:ascii="Tahoma" w:hAnsi="Tahoma" w:cs="Tahoma"/>
          <w:sz w:val="32"/>
          <w:szCs w:val="32"/>
        </w:rPr>
      </w:pPr>
      <w:r w:rsidRPr="006E43C9">
        <w:rPr>
          <w:rFonts w:ascii="Tahoma" w:hAnsi="Tahoma" w:cs="Tahoma"/>
          <w:sz w:val="32"/>
          <w:szCs w:val="32"/>
        </w:rPr>
        <w:t>DE L’EAU VIVE  OU  DES  CITERNES CREVASSEES?</w:t>
      </w:r>
    </w:p>
    <w:p w:rsidR="002667E4" w:rsidRPr="006E43C9" w:rsidRDefault="0088286B" w:rsidP="002667E4">
      <w:pPr>
        <w:pStyle w:val="CC"/>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667E4" w:rsidRPr="006E43C9">
        <w:rPr>
          <w:rFonts w:ascii="Tahoma" w:hAnsi="Tahoma" w:cs="Tahoma"/>
          <w:noProof w:val="0"/>
          <w:sz w:val="20"/>
        </w:rPr>
        <w:t>Jérémie 2:1-30</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LEÇON  3</w:t>
      </w:r>
      <w:r w:rsidR="00CF0C29">
        <w:rPr>
          <w:rFonts w:ascii="Tahoma" w:hAnsi="Tahoma" w:cs="Tahoma"/>
          <w:sz w:val="20"/>
          <w:szCs w:val="20"/>
          <w:lang w:val="fr-FR"/>
        </w:rPr>
        <w:t>93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667E4" w:rsidRPr="002667E4">
        <w:rPr>
          <w:rFonts w:ascii="Tahoma" w:hAnsi="Tahoma" w:cs="Tahoma"/>
          <w:b/>
        </w:rPr>
        <w:t>"L’Esprit et l’épouse disent: viens. Et que celui qui entend dise: viens. Et que celui qui a soif vienne; que celui qui veut, prenne de l’eau de la vie, gratuitement" (Apocalypse 22:17).</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667E4" w:rsidRPr="004914E0" w:rsidRDefault="002667E4" w:rsidP="002667E4">
            <w:pPr>
              <w:rPr>
                <w:rStyle w:val="ind"/>
                <w:rFonts w:ascii="Tahoma" w:hAnsi="Tahoma" w:cs="Tahoma"/>
                <w:color w:val="44546A"/>
              </w:rPr>
            </w:pPr>
            <w:r w:rsidRPr="004914E0">
              <w:rPr>
                <w:rFonts w:ascii="Tahoma" w:hAnsi="Tahoma" w:cs="Tahoma"/>
                <w:b/>
                <w:color w:val="44546A"/>
              </w:rPr>
              <w:t>Jérémie</w:t>
            </w:r>
            <w:r w:rsidRPr="004914E0">
              <w:rPr>
                <w:rFonts w:ascii="Tahoma" w:hAnsi="Tahoma" w:cs="Tahoma"/>
                <w:b/>
                <w:bCs/>
                <w:color w:val="44546A"/>
              </w:rPr>
              <w:t xml:space="preserve"> 2:1-30 </w:t>
            </w:r>
            <w:r w:rsidRPr="004914E0">
              <w:rPr>
                <w:rFonts w:ascii="Tahoma" w:hAnsi="Tahoma" w:cs="Tahoma"/>
                <w:color w:val="44546A"/>
              </w:rPr>
              <w:br/>
            </w:r>
            <w:r w:rsidRPr="004914E0">
              <w:rPr>
                <w:rFonts w:ascii="Tahoma" w:hAnsi="Tahoma" w:cs="Tahoma"/>
                <w:color w:val="44546A"/>
                <w:vertAlign w:val="superscript"/>
              </w:rPr>
              <w:t xml:space="preserve">1 </w:t>
            </w:r>
            <w:r w:rsidRPr="004914E0">
              <w:rPr>
                <w:rStyle w:val="ind"/>
                <w:rFonts w:ascii="Tahoma" w:hAnsi="Tahoma" w:cs="Tahoma"/>
                <w:color w:val="44546A"/>
              </w:rPr>
              <w:t xml:space="preserve">La parole de l'Eternel me fut adressée, en ces mots: </w:t>
            </w:r>
            <w:r w:rsidRPr="004914E0">
              <w:rPr>
                <w:rFonts w:ascii="Tahoma" w:hAnsi="Tahoma" w:cs="Tahoma"/>
                <w:color w:val="44546A"/>
              </w:rPr>
              <w:br/>
            </w:r>
            <w:r w:rsidRPr="004914E0">
              <w:rPr>
                <w:rStyle w:val="ind"/>
                <w:rFonts w:ascii="Tahoma" w:hAnsi="Tahoma" w:cs="Tahoma"/>
                <w:color w:val="44546A"/>
                <w:vertAlign w:val="superscript"/>
              </w:rPr>
              <w:t xml:space="preserve">2 </w:t>
            </w:r>
            <w:r w:rsidRPr="004914E0">
              <w:rPr>
                <w:rStyle w:val="ind"/>
                <w:rFonts w:ascii="Tahoma" w:hAnsi="Tahoma" w:cs="Tahoma"/>
                <w:color w:val="44546A"/>
              </w:rPr>
              <w:t xml:space="preserve">Va, et crie aux oreilles de Jérusalem: Ainsi parle l'Eternel: Je me souviens de ton amour lorsque tu étais jeune, De ton affection lorsque tu étais fiancée, Quand tu me suivais au désert, Dans une terre inculte. </w:t>
            </w:r>
            <w:r w:rsidRPr="004914E0">
              <w:rPr>
                <w:rFonts w:ascii="Tahoma" w:hAnsi="Tahoma" w:cs="Tahoma"/>
                <w:color w:val="44546A"/>
              </w:rPr>
              <w:br/>
            </w:r>
            <w:r w:rsidRPr="004914E0">
              <w:rPr>
                <w:rStyle w:val="ind"/>
                <w:rFonts w:ascii="Tahoma" w:hAnsi="Tahoma" w:cs="Tahoma"/>
                <w:color w:val="44546A"/>
                <w:vertAlign w:val="superscript"/>
              </w:rPr>
              <w:t xml:space="preserve">3 </w:t>
            </w:r>
            <w:r w:rsidRPr="004914E0">
              <w:rPr>
                <w:rStyle w:val="ind"/>
                <w:rFonts w:ascii="Tahoma" w:hAnsi="Tahoma" w:cs="Tahoma"/>
                <w:color w:val="44546A"/>
              </w:rPr>
              <w:t xml:space="preserve">Israël était consacré àl'Eternel, Il était les prémices de son revenu; Tous ceux qui en mangeaient se rendaient coupables, Et le malheur fondait sur eux, dit l'Eternel. </w:t>
            </w:r>
            <w:r w:rsidRPr="004914E0">
              <w:rPr>
                <w:rFonts w:ascii="Tahoma" w:hAnsi="Tahoma" w:cs="Tahoma"/>
                <w:color w:val="44546A"/>
              </w:rPr>
              <w:br/>
            </w:r>
            <w:r w:rsidRPr="004914E0">
              <w:rPr>
                <w:rStyle w:val="ind"/>
                <w:rFonts w:ascii="Tahoma" w:hAnsi="Tahoma" w:cs="Tahoma"/>
                <w:color w:val="44546A"/>
                <w:vertAlign w:val="superscript"/>
              </w:rPr>
              <w:t xml:space="preserve">4 </w:t>
            </w:r>
            <w:r w:rsidRPr="004914E0">
              <w:rPr>
                <w:rStyle w:val="ind"/>
                <w:rFonts w:ascii="Tahoma" w:hAnsi="Tahoma" w:cs="Tahoma"/>
                <w:color w:val="44546A"/>
              </w:rPr>
              <w:t xml:space="preserve">Ecoutez la parole de l'Eternel, maison de Jacob, Et vous toutes, familles de la maison d'Israël! </w:t>
            </w:r>
            <w:r w:rsidRPr="004914E0">
              <w:rPr>
                <w:rFonts w:ascii="Tahoma" w:hAnsi="Tahoma" w:cs="Tahoma"/>
                <w:color w:val="44546A"/>
              </w:rPr>
              <w:br/>
            </w:r>
            <w:r w:rsidRPr="004914E0">
              <w:rPr>
                <w:rStyle w:val="ind"/>
                <w:rFonts w:ascii="Tahoma" w:hAnsi="Tahoma" w:cs="Tahoma"/>
                <w:color w:val="44546A"/>
                <w:vertAlign w:val="superscript"/>
              </w:rPr>
              <w:t xml:space="preserve">5 </w:t>
            </w:r>
            <w:r w:rsidRPr="004914E0">
              <w:rPr>
                <w:rStyle w:val="ind"/>
                <w:rFonts w:ascii="Tahoma" w:hAnsi="Tahoma" w:cs="Tahoma"/>
                <w:color w:val="44546A"/>
              </w:rPr>
              <w:t xml:space="preserve">Ainsi parle l'Eternel: Quelle iniquité vos pères ont-ils trouvée en moi, Pour s'éloigner de moi, Et pour aller après des choses de néant et n'être eux-mêmes que néant? </w:t>
            </w:r>
            <w:r w:rsidRPr="004914E0">
              <w:rPr>
                <w:rFonts w:ascii="Tahoma" w:hAnsi="Tahoma" w:cs="Tahoma"/>
                <w:color w:val="44546A"/>
              </w:rPr>
              <w:br/>
            </w:r>
            <w:r w:rsidRPr="004914E0">
              <w:rPr>
                <w:rStyle w:val="ind"/>
                <w:rFonts w:ascii="Tahoma" w:hAnsi="Tahoma" w:cs="Tahoma"/>
                <w:color w:val="44546A"/>
                <w:vertAlign w:val="superscript"/>
              </w:rPr>
              <w:t xml:space="preserve">6 </w:t>
            </w:r>
            <w:r w:rsidRPr="004914E0">
              <w:rPr>
                <w:rStyle w:val="ind"/>
                <w:rFonts w:ascii="Tahoma" w:hAnsi="Tahoma" w:cs="Tahoma"/>
                <w:color w:val="44546A"/>
              </w:rPr>
              <w:t xml:space="preserve">Ils n'ont pas dit: Où est l'Eternel, Qui nous a fait monter du pays d'Egypte, Qui nous a conduits dans le désert, Dans une terre aride et pleine de fosses, Dans une terre où règnent la sécheresse et l'ombre de la mort, Dans une terre par où personne ne passe, Et où n'habite aucun homme? </w:t>
            </w:r>
            <w:r w:rsidRPr="004914E0">
              <w:rPr>
                <w:rFonts w:ascii="Tahoma" w:hAnsi="Tahoma" w:cs="Tahoma"/>
                <w:color w:val="44546A"/>
              </w:rPr>
              <w:br/>
            </w:r>
            <w:r w:rsidRPr="004914E0">
              <w:rPr>
                <w:rStyle w:val="ind"/>
                <w:rFonts w:ascii="Tahoma" w:hAnsi="Tahoma" w:cs="Tahoma"/>
                <w:color w:val="44546A"/>
                <w:vertAlign w:val="superscript"/>
              </w:rPr>
              <w:t xml:space="preserve">7 </w:t>
            </w:r>
            <w:r w:rsidRPr="004914E0">
              <w:rPr>
                <w:rStyle w:val="ind"/>
                <w:rFonts w:ascii="Tahoma" w:hAnsi="Tahoma" w:cs="Tahoma"/>
                <w:color w:val="44546A"/>
              </w:rPr>
              <w:t xml:space="preserve">Je vous ai fait venir dans un pays semblable àun verger, Pour que vous en mangiez les fruits et les meilleures productions; Mais vous êtes venus, et vous avez souillé mon pays, Et vous avez fait de mon héritage une abomination. </w:t>
            </w:r>
            <w:r w:rsidRPr="004914E0">
              <w:rPr>
                <w:rFonts w:ascii="Tahoma" w:hAnsi="Tahoma" w:cs="Tahoma"/>
                <w:color w:val="44546A"/>
              </w:rPr>
              <w:br/>
            </w:r>
            <w:r w:rsidRPr="004914E0">
              <w:rPr>
                <w:rStyle w:val="ind"/>
                <w:rFonts w:ascii="Tahoma" w:hAnsi="Tahoma" w:cs="Tahoma"/>
                <w:color w:val="44546A"/>
                <w:vertAlign w:val="superscript"/>
              </w:rPr>
              <w:t xml:space="preserve">8 </w:t>
            </w:r>
            <w:r w:rsidRPr="004914E0">
              <w:rPr>
                <w:rStyle w:val="ind"/>
                <w:rFonts w:ascii="Tahoma" w:hAnsi="Tahoma" w:cs="Tahoma"/>
                <w:color w:val="44546A"/>
              </w:rPr>
              <w:t xml:space="preserve">Les sacrificateurs n'ont pas dit: Où est l'Eternel? Les dépositaires </w:t>
            </w:r>
            <w:r w:rsidRPr="004914E0">
              <w:rPr>
                <w:rStyle w:val="ind"/>
                <w:rFonts w:ascii="Tahoma" w:hAnsi="Tahoma" w:cs="Tahoma"/>
                <w:color w:val="44546A"/>
              </w:rPr>
              <w:lastRenderedPageBreak/>
              <w:t xml:space="preserve">de la loi ne m'ont pas connu, Les pasteurs m'ont été infidèles, Les prophètes ont prophétisé par Baal, Et sont allés après ceux qui ne sont d'aucun secours. </w:t>
            </w:r>
            <w:r w:rsidRPr="004914E0">
              <w:rPr>
                <w:rFonts w:ascii="Tahoma" w:hAnsi="Tahoma" w:cs="Tahoma"/>
                <w:color w:val="44546A"/>
              </w:rPr>
              <w:br/>
            </w:r>
            <w:r w:rsidRPr="004914E0">
              <w:rPr>
                <w:rStyle w:val="ind"/>
                <w:rFonts w:ascii="Tahoma" w:hAnsi="Tahoma" w:cs="Tahoma"/>
                <w:color w:val="44546A"/>
                <w:vertAlign w:val="superscript"/>
              </w:rPr>
              <w:t xml:space="preserve">9 </w:t>
            </w:r>
            <w:r w:rsidRPr="004914E0">
              <w:rPr>
                <w:rStyle w:val="ind"/>
                <w:rFonts w:ascii="Tahoma" w:hAnsi="Tahoma" w:cs="Tahoma"/>
                <w:color w:val="44546A"/>
              </w:rPr>
              <w:t xml:space="preserve">C'est pourquoi je veux encore contester avec vous, dit l'Eternel, Je veux contester avec les enfants de vos enfants. </w:t>
            </w:r>
            <w:r w:rsidRPr="004914E0">
              <w:rPr>
                <w:rFonts w:ascii="Tahoma" w:hAnsi="Tahoma" w:cs="Tahoma"/>
                <w:color w:val="44546A"/>
              </w:rPr>
              <w:br/>
            </w:r>
            <w:r w:rsidRPr="004914E0">
              <w:rPr>
                <w:rStyle w:val="ind"/>
                <w:rFonts w:ascii="Tahoma" w:hAnsi="Tahoma" w:cs="Tahoma"/>
                <w:color w:val="44546A"/>
                <w:vertAlign w:val="superscript"/>
              </w:rPr>
              <w:t xml:space="preserve">10 </w:t>
            </w:r>
            <w:r w:rsidRPr="004914E0">
              <w:rPr>
                <w:rStyle w:val="ind"/>
                <w:rFonts w:ascii="Tahoma" w:hAnsi="Tahoma" w:cs="Tahoma"/>
                <w:color w:val="44546A"/>
              </w:rPr>
              <w:t xml:space="preserve">Passez aux îles de Kittim, et regardez! Envoyez quelqu'un àKédar, observez bien, Et regardez s'il y a rien de semblable! </w:t>
            </w:r>
            <w:r w:rsidRPr="004914E0">
              <w:rPr>
                <w:rFonts w:ascii="Tahoma" w:hAnsi="Tahoma" w:cs="Tahoma"/>
                <w:color w:val="44546A"/>
              </w:rPr>
              <w:br/>
            </w:r>
            <w:r w:rsidRPr="004914E0">
              <w:rPr>
                <w:rStyle w:val="ind"/>
                <w:rFonts w:ascii="Tahoma" w:hAnsi="Tahoma" w:cs="Tahoma"/>
                <w:color w:val="44546A"/>
                <w:vertAlign w:val="superscript"/>
              </w:rPr>
              <w:t xml:space="preserve">11 </w:t>
            </w:r>
            <w:r w:rsidRPr="004914E0">
              <w:rPr>
                <w:rStyle w:val="ind"/>
                <w:rFonts w:ascii="Tahoma" w:hAnsi="Tahoma" w:cs="Tahoma"/>
                <w:color w:val="44546A"/>
              </w:rPr>
              <w:t xml:space="preserve">Y a-t-il une nation qui change ses dieux, Quoiqu'ils ne soient pas des Dieux? Et mon peuple a changé sa gloire contre ce qui n'est d'aucun secours! </w:t>
            </w:r>
            <w:r w:rsidRPr="004914E0">
              <w:rPr>
                <w:rFonts w:ascii="Tahoma" w:hAnsi="Tahoma" w:cs="Tahoma"/>
                <w:color w:val="44546A"/>
              </w:rPr>
              <w:br/>
            </w:r>
            <w:r w:rsidRPr="004914E0">
              <w:rPr>
                <w:rStyle w:val="ind"/>
                <w:rFonts w:ascii="Tahoma" w:hAnsi="Tahoma" w:cs="Tahoma"/>
                <w:color w:val="44546A"/>
                <w:vertAlign w:val="superscript"/>
              </w:rPr>
              <w:t xml:space="preserve">12 </w:t>
            </w:r>
            <w:r w:rsidRPr="004914E0">
              <w:rPr>
                <w:rStyle w:val="ind"/>
                <w:rFonts w:ascii="Tahoma" w:hAnsi="Tahoma" w:cs="Tahoma"/>
                <w:color w:val="44546A"/>
              </w:rPr>
              <w:t xml:space="preserve">Cieux, soyez étonnés de cela; Frémissez d'épouvante et d'horreur! dit l'Eternel. </w:t>
            </w:r>
            <w:r w:rsidRPr="004914E0">
              <w:rPr>
                <w:rFonts w:ascii="Tahoma" w:hAnsi="Tahoma" w:cs="Tahoma"/>
                <w:color w:val="44546A"/>
              </w:rPr>
              <w:br/>
            </w:r>
            <w:r w:rsidRPr="004914E0">
              <w:rPr>
                <w:rStyle w:val="ind"/>
                <w:rFonts w:ascii="Tahoma" w:hAnsi="Tahoma" w:cs="Tahoma"/>
                <w:color w:val="44546A"/>
                <w:vertAlign w:val="superscript"/>
              </w:rPr>
              <w:t xml:space="preserve">13 </w:t>
            </w:r>
            <w:r w:rsidRPr="004914E0">
              <w:rPr>
                <w:rStyle w:val="ind"/>
                <w:rFonts w:ascii="Tahoma" w:hAnsi="Tahoma" w:cs="Tahoma"/>
                <w:color w:val="44546A"/>
              </w:rPr>
              <w:t xml:space="preserve">Car mon peuple a commis un double péché: Ils m'ont abandonné, moi qui suis une source d'eau vive, Pour se creuser des citernes, des citernes crevassées, Qui ne retiennent pas l'eau. </w:t>
            </w:r>
            <w:r w:rsidRPr="004914E0">
              <w:rPr>
                <w:rFonts w:ascii="Tahoma" w:hAnsi="Tahoma" w:cs="Tahoma"/>
                <w:color w:val="44546A"/>
              </w:rPr>
              <w:br/>
            </w:r>
            <w:r w:rsidRPr="004914E0">
              <w:rPr>
                <w:rStyle w:val="ind"/>
                <w:rFonts w:ascii="Tahoma" w:hAnsi="Tahoma" w:cs="Tahoma"/>
                <w:color w:val="44546A"/>
                <w:vertAlign w:val="superscript"/>
              </w:rPr>
              <w:t xml:space="preserve">14 </w:t>
            </w:r>
            <w:r w:rsidRPr="004914E0">
              <w:rPr>
                <w:rStyle w:val="ind"/>
                <w:rFonts w:ascii="Tahoma" w:hAnsi="Tahoma" w:cs="Tahoma"/>
                <w:color w:val="44546A"/>
              </w:rPr>
              <w:t xml:space="preserve">Israël est-il un esclave acheté, ou né dans la maison? Pourquoi donc devient-il une proie? </w:t>
            </w:r>
            <w:r w:rsidRPr="004914E0">
              <w:rPr>
                <w:rFonts w:ascii="Tahoma" w:hAnsi="Tahoma" w:cs="Tahoma"/>
                <w:color w:val="44546A"/>
              </w:rPr>
              <w:br/>
            </w:r>
            <w:r w:rsidRPr="004914E0">
              <w:rPr>
                <w:rStyle w:val="ind"/>
                <w:rFonts w:ascii="Tahoma" w:hAnsi="Tahoma" w:cs="Tahoma"/>
                <w:color w:val="44546A"/>
                <w:vertAlign w:val="superscript"/>
              </w:rPr>
              <w:t xml:space="preserve">15 </w:t>
            </w:r>
            <w:r w:rsidRPr="004914E0">
              <w:rPr>
                <w:rStyle w:val="ind"/>
                <w:rFonts w:ascii="Tahoma" w:hAnsi="Tahoma" w:cs="Tahoma"/>
                <w:color w:val="44546A"/>
              </w:rPr>
              <w:t xml:space="preserve">Contre lui les lionceaux rugissent, poussent leurs cris, Et ils ravagent son pays; Ses villes sont brûlées, il n'y a plus d'habitants. </w:t>
            </w:r>
            <w:r w:rsidRPr="004914E0">
              <w:rPr>
                <w:rFonts w:ascii="Tahoma" w:hAnsi="Tahoma" w:cs="Tahoma"/>
                <w:color w:val="44546A"/>
              </w:rPr>
              <w:br/>
            </w:r>
            <w:r w:rsidRPr="004914E0">
              <w:rPr>
                <w:rStyle w:val="ind"/>
                <w:rFonts w:ascii="Tahoma" w:hAnsi="Tahoma" w:cs="Tahoma"/>
                <w:color w:val="44546A"/>
                <w:vertAlign w:val="superscript"/>
              </w:rPr>
              <w:t xml:space="preserve">16 </w:t>
            </w:r>
            <w:r w:rsidRPr="004914E0">
              <w:rPr>
                <w:rStyle w:val="ind"/>
                <w:rFonts w:ascii="Tahoma" w:hAnsi="Tahoma" w:cs="Tahoma"/>
                <w:color w:val="44546A"/>
              </w:rPr>
              <w:t xml:space="preserve">Même les enfants de Noph et de Tachpanès Te briseront le sommet de la tête. </w:t>
            </w:r>
            <w:r w:rsidRPr="004914E0">
              <w:rPr>
                <w:rFonts w:ascii="Tahoma" w:hAnsi="Tahoma" w:cs="Tahoma"/>
                <w:color w:val="44546A"/>
              </w:rPr>
              <w:br/>
            </w:r>
            <w:r w:rsidRPr="004914E0">
              <w:rPr>
                <w:rStyle w:val="ind"/>
                <w:rFonts w:ascii="Tahoma" w:hAnsi="Tahoma" w:cs="Tahoma"/>
                <w:color w:val="44546A"/>
                <w:vertAlign w:val="superscript"/>
              </w:rPr>
              <w:t xml:space="preserve">17 </w:t>
            </w:r>
            <w:r w:rsidRPr="004914E0">
              <w:rPr>
                <w:rStyle w:val="ind"/>
                <w:rFonts w:ascii="Tahoma" w:hAnsi="Tahoma" w:cs="Tahoma"/>
                <w:color w:val="44546A"/>
              </w:rPr>
              <w:t xml:space="preserve">Cela ne t'arrive-t-il pas Parce que tu as abandonné l'Eternel, ton Dieu, Lorsqu'il te dirigeait dans la bonne voie? </w:t>
            </w:r>
            <w:r w:rsidRPr="004914E0">
              <w:rPr>
                <w:rFonts w:ascii="Tahoma" w:hAnsi="Tahoma" w:cs="Tahoma"/>
                <w:color w:val="44546A"/>
              </w:rPr>
              <w:br/>
            </w:r>
            <w:r w:rsidRPr="004914E0">
              <w:rPr>
                <w:rStyle w:val="ind"/>
                <w:rFonts w:ascii="Tahoma" w:hAnsi="Tahoma" w:cs="Tahoma"/>
                <w:color w:val="44546A"/>
                <w:vertAlign w:val="superscript"/>
              </w:rPr>
              <w:t xml:space="preserve">18 </w:t>
            </w:r>
            <w:r w:rsidRPr="004914E0">
              <w:rPr>
                <w:rStyle w:val="ind"/>
                <w:rFonts w:ascii="Tahoma" w:hAnsi="Tahoma" w:cs="Tahoma"/>
                <w:color w:val="44546A"/>
              </w:rPr>
              <w:t xml:space="preserve">Et maintenant, qu'as-tu àfaire d'aller en Egypte, Pour boire l'eau du Nil? Qu'as-tu àfaire d'aller en Assyrie, Pour boire l'eau du fleuve? </w:t>
            </w:r>
            <w:r w:rsidRPr="004914E0">
              <w:rPr>
                <w:rFonts w:ascii="Tahoma" w:hAnsi="Tahoma" w:cs="Tahoma"/>
                <w:color w:val="44546A"/>
              </w:rPr>
              <w:br/>
            </w:r>
            <w:r w:rsidRPr="004914E0">
              <w:rPr>
                <w:rStyle w:val="ind"/>
                <w:rFonts w:ascii="Tahoma" w:hAnsi="Tahoma" w:cs="Tahoma"/>
                <w:color w:val="44546A"/>
                <w:vertAlign w:val="superscript"/>
              </w:rPr>
              <w:t xml:space="preserve">19 </w:t>
            </w:r>
            <w:r w:rsidRPr="004914E0">
              <w:rPr>
                <w:rStyle w:val="ind"/>
                <w:rFonts w:ascii="Tahoma" w:hAnsi="Tahoma" w:cs="Tahoma"/>
                <w:color w:val="44546A"/>
              </w:rPr>
              <w:t xml:space="preserve">Ta méchanceté te châtiera, et ton infidélité te punira, Tu sauras et tu verras que c'est une chose mauvaise et amère D'abandonner </w:t>
            </w:r>
            <w:r w:rsidRPr="004914E0">
              <w:rPr>
                <w:rStyle w:val="ind"/>
                <w:rFonts w:ascii="Tahoma" w:hAnsi="Tahoma" w:cs="Tahoma"/>
                <w:color w:val="44546A"/>
              </w:rPr>
              <w:lastRenderedPageBreak/>
              <w:t xml:space="preserve">l'Eternel, ton Dieu, Et de n'avoir de moi aucune crainte, Dit le Seigneur, l'Eternel des armées. </w:t>
            </w:r>
            <w:r w:rsidRPr="004914E0">
              <w:rPr>
                <w:rFonts w:ascii="Tahoma" w:hAnsi="Tahoma" w:cs="Tahoma"/>
                <w:color w:val="44546A"/>
              </w:rPr>
              <w:br/>
            </w:r>
            <w:r w:rsidRPr="004914E0">
              <w:rPr>
                <w:rStyle w:val="ind"/>
                <w:rFonts w:ascii="Tahoma" w:hAnsi="Tahoma" w:cs="Tahoma"/>
                <w:color w:val="44546A"/>
                <w:vertAlign w:val="superscript"/>
              </w:rPr>
              <w:t xml:space="preserve">20 </w:t>
            </w:r>
            <w:r w:rsidRPr="004914E0">
              <w:rPr>
                <w:rStyle w:val="ind"/>
                <w:rFonts w:ascii="Tahoma" w:hAnsi="Tahoma" w:cs="Tahoma"/>
                <w:color w:val="44546A"/>
              </w:rPr>
              <w:t xml:space="preserve">Tu as dès longtemps brisé ton joug, Rompu tes liens, Et tu as dit: Je ne veux plus être dans la servitude! Mais sur toute colline élevée Et sous tout arbre vert Tu t'es courbée comme une prostituée. </w:t>
            </w:r>
            <w:r w:rsidRPr="004914E0">
              <w:rPr>
                <w:rFonts w:ascii="Tahoma" w:hAnsi="Tahoma" w:cs="Tahoma"/>
                <w:color w:val="44546A"/>
              </w:rPr>
              <w:br/>
            </w:r>
            <w:r w:rsidRPr="004914E0">
              <w:rPr>
                <w:rStyle w:val="ind"/>
                <w:rFonts w:ascii="Tahoma" w:hAnsi="Tahoma" w:cs="Tahoma"/>
                <w:color w:val="44546A"/>
                <w:vertAlign w:val="superscript"/>
              </w:rPr>
              <w:t xml:space="preserve">21 </w:t>
            </w:r>
            <w:r w:rsidRPr="004914E0">
              <w:rPr>
                <w:rStyle w:val="ind"/>
                <w:rFonts w:ascii="Tahoma" w:hAnsi="Tahoma" w:cs="Tahoma"/>
                <w:color w:val="44546A"/>
              </w:rPr>
              <w:t xml:space="preserve">Je t'avais plantée comme une vigne excellente Et du meilleur plant; Comment as-tu changé, Dégénéré en une vigne étrangère? </w:t>
            </w:r>
            <w:r w:rsidRPr="004914E0">
              <w:rPr>
                <w:rFonts w:ascii="Tahoma" w:hAnsi="Tahoma" w:cs="Tahoma"/>
                <w:color w:val="44546A"/>
              </w:rPr>
              <w:br/>
            </w:r>
            <w:r w:rsidRPr="004914E0">
              <w:rPr>
                <w:rStyle w:val="ind"/>
                <w:rFonts w:ascii="Tahoma" w:hAnsi="Tahoma" w:cs="Tahoma"/>
                <w:color w:val="44546A"/>
                <w:vertAlign w:val="superscript"/>
              </w:rPr>
              <w:t xml:space="preserve">22 </w:t>
            </w:r>
            <w:r w:rsidRPr="004914E0">
              <w:rPr>
                <w:rStyle w:val="ind"/>
                <w:rFonts w:ascii="Tahoma" w:hAnsi="Tahoma" w:cs="Tahoma"/>
                <w:color w:val="44546A"/>
              </w:rPr>
              <w:t xml:space="preserve">Quand tu te laverais avec du nitre, Quand tu emploierais beaucoup de potasse, Ton iniquité resterait marquée devant moi, Dit le Seigneur, l'Eternel. </w:t>
            </w:r>
            <w:r w:rsidRPr="004914E0">
              <w:rPr>
                <w:rFonts w:ascii="Tahoma" w:hAnsi="Tahoma" w:cs="Tahoma"/>
                <w:color w:val="44546A"/>
              </w:rPr>
              <w:br/>
            </w:r>
            <w:r w:rsidRPr="004914E0">
              <w:rPr>
                <w:rStyle w:val="ind"/>
                <w:rFonts w:ascii="Tahoma" w:hAnsi="Tahoma" w:cs="Tahoma"/>
                <w:color w:val="44546A"/>
                <w:vertAlign w:val="superscript"/>
              </w:rPr>
              <w:t xml:space="preserve">23 </w:t>
            </w:r>
            <w:r w:rsidRPr="004914E0">
              <w:rPr>
                <w:rStyle w:val="ind"/>
                <w:rFonts w:ascii="Tahoma" w:hAnsi="Tahoma" w:cs="Tahoma"/>
                <w:color w:val="44546A"/>
              </w:rPr>
              <w:t xml:space="preserve">Comment dirais-tu: Je ne me suis point souillée, Je ne suis point allée après les Baals? Regarde tes pas dans la vallée, Reconnais ce que tu as fait, Dromadaire àla course légère et vagabonde! </w:t>
            </w:r>
            <w:r w:rsidRPr="004914E0">
              <w:rPr>
                <w:rFonts w:ascii="Tahoma" w:hAnsi="Tahoma" w:cs="Tahoma"/>
                <w:color w:val="44546A"/>
              </w:rPr>
              <w:br/>
            </w:r>
            <w:r w:rsidRPr="004914E0">
              <w:rPr>
                <w:rStyle w:val="ind"/>
                <w:rFonts w:ascii="Tahoma" w:hAnsi="Tahoma" w:cs="Tahoma"/>
                <w:color w:val="44546A"/>
                <w:vertAlign w:val="superscript"/>
              </w:rPr>
              <w:t xml:space="preserve">24 </w:t>
            </w:r>
            <w:r w:rsidRPr="004914E0">
              <w:rPr>
                <w:rStyle w:val="ind"/>
                <w:rFonts w:ascii="Tahoma" w:hAnsi="Tahoma" w:cs="Tahoma"/>
                <w:color w:val="44546A"/>
              </w:rPr>
              <w:t xml:space="preserve">Anesse sauvage, habituée au désert, Haletante dans l'ardeur de sa passion, Qui l'empêchera de satisfaire son désir? Tous ceux qui la cherchent n'ont pas àse fatiguer; Ils la trouvent pendant son mois. </w:t>
            </w:r>
            <w:r w:rsidRPr="004914E0">
              <w:rPr>
                <w:rFonts w:ascii="Tahoma" w:hAnsi="Tahoma" w:cs="Tahoma"/>
                <w:color w:val="44546A"/>
              </w:rPr>
              <w:br/>
            </w:r>
            <w:r w:rsidRPr="004914E0">
              <w:rPr>
                <w:rStyle w:val="ind"/>
                <w:rFonts w:ascii="Tahoma" w:hAnsi="Tahoma" w:cs="Tahoma"/>
                <w:color w:val="44546A"/>
                <w:vertAlign w:val="superscript"/>
              </w:rPr>
              <w:t xml:space="preserve">25 </w:t>
            </w:r>
            <w:r w:rsidRPr="004914E0">
              <w:rPr>
                <w:rStyle w:val="ind"/>
                <w:rFonts w:ascii="Tahoma" w:hAnsi="Tahoma" w:cs="Tahoma"/>
                <w:color w:val="44546A"/>
              </w:rPr>
              <w:t xml:space="preserve">Ne t'expose pas àavoir les pieds nus, Ne dessèche pas ton gosier! Mais tu dis: C'est en vain, non! Car j'aime les dieux étrangers, je veux aller après eux. </w:t>
            </w:r>
            <w:r w:rsidRPr="004914E0">
              <w:rPr>
                <w:rFonts w:ascii="Tahoma" w:hAnsi="Tahoma" w:cs="Tahoma"/>
                <w:color w:val="44546A"/>
              </w:rPr>
              <w:br/>
            </w:r>
            <w:r w:rsidRPr="004914E0">
              <w:rPr>
                <w:rStyle w:val="ind"/>
                <w:rFonts w:ascii="Tahoma" w:hAnsi="Tahoma" w:cs="Tahoma"/>
                <w:color w:val="44546A"/>
                <w:vertAlign w:val="superscript"/>
              </w:rPr>
              <w:t xml:space="preserve">26 </w:t>
            </w:r>
            <w:r w:rsidRPr="004914E0">
              <w:rPr>
                <w:rStyle w:val="ind"/>
                <w:rFonts w:ascii="Tahoma" w:hAnsi="Tahoma" w:cs="Tahoma"/>
                <w:color w:val="44546A"/>
              </w:rPr>
              <w:t xml:space="preserve">Comme un voleur est confus lorsqu'il est surpris, Ainsi seront confus ceux de la maison d'Israël, Eux, leurs rois, leurs chefs, Leurs sacrificateurs et leurs prophètes. </w:t>
            </w:r>
            <w:r w:rsidRPr="004914E0">
              <w:rPr>
                <w:rFonts w:ascii="Tahoma" w:hAnsi="Tahoma" w:cs="Tahoma"/>
                <w:color w:val="44546A"/>
              </w:rPr>
              <w:br/>
            </w:r>
            <w:r w:rsidRPr="004914E0">
              <w:rPr>
                <w:rStyle w:val="ind"/>
                <w:rFonts w:ascii="Tahoma" w:hAnsi="Tahoma" w:cs="Tahoma"/>
                <w:color w:val="44546A"/>
                <w:vertAlign w:val="superscript"/>
              </w:rPr>
              <w:t xml:space="preserve">27 </w:t>
            </w:r>
            <w:r w:rsidRPr="004914E0">
              <w:rPr>
                <w:rStyle w:val="ind"/>
                <w:rFonts w:ascii="Tahoma" w:hAnsi="Tahoma" w:cs="Tahoma"/>
                <w:color w:val="44546A"/>
              </w:rPr>
              <w:t xml:space="preserve">Ils disent au bois: Tu es mon père! Et àla pierre: Tu m'as donné la vie! Car ils me tournent le dos, ils ne me regardent pas. Et quand ils sont dans le malheur, ils disent: Lève-toi, sauve-nous! </w:t>
            </w:r>
            <w:r w:rsidRPr="004914E0">
              <w:rPr>
                <w:rFonts w:ascii="Tahoma" w:hAnsi="Tahoma" w:cs="Tahoma"/>
                <w:color w:val="44546A"/>
              </w:rPr>
              <w:br/>
            </w:r>
            <w:r w:rsidRPr="004914E0">
              <w:rPr>
                <w:rStyle w:val="ind"/>
                <w:rFonts w:ascii="Tahoma" w:hAnsi="Tahoma" w:cs="Tahoma"/>
                <w:color w:val="44546A"/>
                <w:vertAlign w:val="superscript"/>
              </w:rPr>
              <w:t xml:space="preserve">28 </w:t>
            </w:r>
            <w:r w:rsidRPr="004914E0">
              <w:rPr>
                <w:rStyle w:val="ind"/>
                <w:rFonts w:ascii="Tahoma" w:hAnsi="Tahoma" w:cs="Tahoma"/>
                <w:color w:val="44546A"/>
              </w:rPr>
              <w:t xml:space="preserve">Où donc sont tes dieux que tu t'es faits? Qu'ils se lèvent, s'ils peuvent te sauver au temps du </w:t>
            </w:r>
            <w:r w:rsidRPr="004914E0">
              <w:rPr>
                <w:rStyle w:val="ind"/>
                <w:rFonts w:ascii="Tahoma" w:hAnsi="Tahoma" w:cs="Tahoma"/>
                <w:color w:val="44546A"/>
              </w:rPr>
              <w:lastRenderedPageBreak/>
              <w:t xml:space="preserve">malheur! Car tu as autant de dieux que de villes, ô Juda! </w:t>
            </w:r>
            <w:r w:rsidRPr="004914E0">
              <w:rPr>
                <w:rFonts w:ascii="Tahoma" w:hAnsi="Tahoma" w:cs="Tahoma"/>
                <w:color w:val="44546A"/>
              </w:rPr>
              <w:br/>
            </w:r>
            <w:r w:rsidRPr="004914E0">
              <w:rPr>
                <w:rStyle w:val="ind"/>
                <w:rFonts w:ascii="Tahoma" w:hAnsi="Tahoma" w:cs="Tahoma"/>
                <w:color w:val="44546A"/>
                <w:vertAlign w:val="superscript"/>
              </w:rPr>
              <w:t xml:space="preserve">29 </w:t>
            </w:r>
            <w:r w:rsidRPr="004914E0">
              <w:rPr>
                <w:rStyle w:val="ind"/>
                <w:rFonts w:ascii="Tahoma" w:hAnsi="Tahoma" w:cs="Tahoma"/>
                <w:color w:val="44546A"/>
              </w:rPr>
              <w:t xml:space="preserve">Pourquoi contesteriez-vous avec moi? Vous m'avez tous été infidèles, dit l'Eternel. </w:t>
            </w:r>
            <w:r w:rsidRPr="004914E0">
              <w:rPr>
                <w:rFonts w:ascii="Tahoma" w:hAnsi="Tahoma" w:cs="Tahoma"/>
                <w:color w:val="44546A"/>
              </w:rPr>
              <w:br/>
            </w:r>
            <w:r w:rsidRPr="004914E0">
              <w:rPr>
                <w:rStyle w:val="ind"/>
                <w:rFonts w:ascii="Tahoma" w:hAnsi="Tahoma" w:cs="Tahoma"/>
                <w:color w:val="44546A"/>
                <w:vertAlign w:val="superscript"/>
              </w:rPr>
              <w:t xml:space="preserve">30 </w:t>
            </w:r>
            <w:r w:rsidRPr="004914E0">
              <w:rPr>
                <w:rStyle w:val="ind"/>
                <w:rFonts w:ascii="Tahoma" w:hAnsi="Tahoma" w:cs="Tahoma"/>
                <w:color w:val="44546A"/>
              </w:rPr>
              <w:t xml:space="preserve">En vain ai-je frappé vos enfants; Ils n'ont point eu égard àla correction; Votre glaive a dévoré vos prophètes, Comme un lion destructeur.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67E4" w:rsidRPr="006E43C9" w:rsidRDefault="002667E4" w:rsidP="002667E4">
            <w:pPr>
              <w:pStyle w:val="IT"/>
              <w:rPr>
                <w:rFonts w:ascii="Tahoma" w:hAnsi="Tahoma" w:cs="Tahoma"/>
                <w:sz w:val="20"/>
              </w:rPr>
            </w:pPr>
            <w:r w:rsidRPr="006E43C9">
              <w:rPr>
                <w:rFonts w:ascii="Tahoma" w:hAnsi="Tahoma" w:cs="Tahoma"/>
                <w:sz w:val="20"/>
              </w:rPr>
              <w:lastRenderedPageBreak/>
              <w:t xml:space="preserve">I  La Vraie Union – Dieu et Israël      </w:t>
            </w:r>
          </w:p>
          <w:p w:rsidR="00CF0C29" w:rsidRDefault="002667E4" w:rsidP="002667E4">
            <w:pPr>
              <w:pStyle w:val="TI"/>
              <w:numPr>
                <w:ilvl w:val="0"/>
                <w:numId w:val="8"/>
              </w:numPr>
              <w:tabs>
                <w:tab w:val="clear" w:pos="360"/>
                <w:tab w:val="num" w:pos="792"/>
              </w:tabs>
              <w:ind w:left="792"/>
              <w:rPr>
                <w:rFonts w:ascii="Tahoma" w:hAnsi="Tahoma" w:cs="Tahoma"/>
                <w:noProof w:val="0"/>
                <w:sz w:val="20"/>
              </w:rPr>
            </w:pPr>
            <w:r w:rsidRPr="006E43C9">
              <w:rPr>
                <w:rFonts w:ascii="Tahoma" w:hAnsi="Tahoma" w:cs="Tahoma"/>
                <w:noProof w:val="0"/>
                <w:sz w:val="20"/>
              </w:rPr>
              <w:t xml:space="preserve">L’alliance d’Israël fut faite par leur libre arbitre: Jérémie 2:1, 2; </w:t>
            </w:r>
          </w:p>
          <w:p w:rsidR="00CF0C29" w:rsidRPr="004914E0" w:rsidRDefault="00CF0C29" w:rsidP="00CF0C2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b/>
                <w:bCs/>
                <w:color w:val="44546A"/>
                <w:sz w:val="18"/>
                <w:szCs w:val="18"/>
              </w:rPr>
              <w:t xml:space="preserve">Exode 24:7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7 </w:t>
            </w:r>
            <w:r w:rsidRPr="004914E0">
              <w:rPr>
                <w:rFonts w:ascii="Bookman Old Style" w:hAnsi="Bookman Old Style"/>
                <w:color w:val="44546A"/>
                <w:sz w:val="18"/>
                <w:szCs w:val="18"/>
              </w:rPr>
              <w:t xml:space="preserve">Il prit le livre de l'alliance, et le lut en présence du peuple; ils dirent: Nous ferons tout ce que l'Eternel a dit, et nous obéirons. </w:t>
            </w:r>
          </w:p>
          <w:p w:rsidR="00CF0C29" w:rsidRPr="004914E0" w:rsidRDefault="00CF0C29" w:rsidP="00CF0C2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cs="Tahoma"/>
                <w:b/>
                <w:noProof w:val="0"/>
                <w:color w:val="44546A"/>
                <w:sz w:val="18"/>
                <w:szCs w:val="18"/>
              </w:rPr>
              <w:t>Josué</w:t>
            </w:r>
            <w:r w:rsidRPr="004914E0">
              <w:rPr>
                <w:rFonts w:ascii="Bookman Old Style" w:hAnsi="Bookman Old Style"/>
                <w:b/>
                <w:bCs/>
                <w:color w:val="44546A"/>
                <w:sz w:val="18"/>
                <w:szCs w:val="18"/>
              </w:rPr>
              <w:t xml:space="preserve"> 24:24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24 </w:t>
            </w:r>
            <w:r w:rsidRPr="004914E0">
              <w:rPr>
                <w:rFonts w:ascii="Bookman Old Style" w:hAnsi="Bookman Old Style"/>
                <w:color w:val="44546A"/>
                <w:sz w:val="18"/>
                <w:szCs w:val="18"/>
              </w:rPr>
              <w:t xml:space="preserve">Et le peuple dit àJosué: Nous servirons l'Eternel, notre Dieu, et nous obéirons àsa voix. </w:t>
            </w:r>
          </w:p>
          <w:p w:rsidR="00CF0C29" w:rsidRPr="004914E0" w:rsidRDefault="00CF0C29" w:rsidP="00CF0C2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b/>
                <w:bCs/>
                <w:color w:val="44546A"/>
                <w:sz w:val="18"/>
                <w:szCs w:val="18"/>
              </w:rPr>
              <w:t xml:space="preserve">2 </w:t>
            </w:r>
            <w:r w:rsidRPr="00CF0C29">
              <w:rPr>
                <w:rFonts w:ascii="Bookman Old Style" w:hAnsi="Bookman Old Style"/>
                <w:b/>
                <w:bCs/>
                <w:color w:val="44546A"/>
                <w:sz w:val="18"/>
                <w:szCs w:val="18"/>
              </w:rPr>
              <w:t>Rois</w:t>
            </w:r>
            <w:r w:rsidRPr="004914E0">
              <w:rPr>
                <w:rFonts w:ascii="Bookman Old Style" w:hAnsi="Bookman Old Style"/>
                <w:b/>
                <w:bCs/>
                <w:color w:val="44546A"/>
                <w:sz w:val="18"/>
                <w:szCs w:val="18"/>
              </w:rPr>
              <w:t xml:space="preserve"> 11:17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17 </w:t>
            </w:r>
            <w:r w:rsidRPr="004914E0">
              <w:rPr>
                <w:rFonts w:ascii="Bookman Old Style" w:hAnsi="Bookman Old Style"/>
                <w:color w:val="44546A"/>
                <w:sz w:val="18"/>
                <w:szCs w:val="18"/>
              </w:rPr>
              <w:t xml:space="preserve">Jehojada traita entre l'Eternel, le roi et le peuple, l'alliance par laquelle ils devaient être le peuple de l'Eternel; il établit aussi l'alliance entre le roi et le peuple. </w:t>
            </w:r>
          </w:p>
          <w:p w:rsidR="00CF0C29" w:rsidRPr="004914E0" w:rsidRDefault="00CF0C29" w:rsidP="00CF0C2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b/>
                <w:bCs/>
                <w:color w:val="44546A"/>
                <w:sz w:val="18"/>
                <w:szCs w:val="18"/>
              </w:rPr>
              <w:t xml:space="preserve">2 Rois 23:3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3 </w:t>
            </w:r>
            <w:r w:rsidRPr="004914E0">
              <w:rPr>
                <w:rFonts w:ascii="Bookman Old Style" w:hAnsi="Bookman Old Style"/>
                <w:color w:val="44546A"/>
                <w:sz w:val="18"/>
                <w:szCs w:val="18"/>
              </w:rPr>
              <w:t xml:space="preserve">Le roi se tenait sur l'estrade, et il traita alliance devant l'Eternel, s'engageant àsuivre l'Eternel, et àobserver ses ordonnances, ses préceptes et ses lois, de tout son coeur et de toute son âme, afin de mettre en pratique les paroles de cette alliance, écrites dans ce livre. Et tout le peuple entra dans l'alliance. </w:t>
            </w:r>
          </w:p>
          <w:p w:rsidR="00CF0C29" w:rsidRPr="004914E0" w:rsidRDefault="00CF0C29" w:rsidP="00CF0C2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b/>
                <w:bCs/>
                <w:color w:val="44546A"/>
                <w:sz w:val="18"/>
                <w:szCs w:val="18"/>
              </w:rPr>
              <w:t xml:space="preserve">2 Chroniques 15:12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12 </w:t>
            </w:r>
            <w:r w:rsidRPr="004914E0">
              <w:rPr>
                <w:rFonts w:ascii="Bookman Old Style" w:hAnsi="Bookman Old Style"/>
                <w:color w:val="44546A"/>
                <w:sz w:val="18"/>
                <w:szCs w:val="18"/>
              </w:rPr>
              <w:t xml:space="preserve">Ils prirent l'engagement de chercher l'Eternel, le Dieu de leurs pères, de tout leur coeur et de toute leur âme; </w:t>
            </w:r>
          </w:p>
          <w:p w:rsidR="002667E4" w:rsidRDefault="002667E4" w:rsidP="002667E4">
            <w:pPr>
              <w:pStyle w:val="TI"/>
              <w:numPr>
                <w:ilvl w:val="0"/>
                <w:numId w:val="8"/>
              </w:numPr>
              <w:tabs>
                <w:tab w:val="clear" w:pos="360"/>
                <w:tab w:val="num" w:pos="792"/>
              </w:tabs>
              <w:ind w:left="792"/>
              <w:rPr>
                <w:rFonts w:ascii="Tahoma" w:hAnsi="Tahoma" w:cs="Tahoma"/>
                <w:noProof w:val="0"/>
                <w:sz w:val="20"/>
              </w:rPr>
            </w:pPr>
            <w:r w:rsidRPr="006E43C9">
              <w:rPr>
                <w:rFonts w:ascii="Tahoma" w:hAnsi="Tahoma" w:cs="Tahoma"/>
                <w:noProof w:val="0"/>
                <w:sz w:val="20"/>
              </w:rPr>
              <w:t xml:space="preserve">L’alliance de Dieu fut faite avec Abraham et sa postérité: Jérémie 2:3; </w:t>
            </w:r>
          </w:p>
          <w:p w:rsidR="00273D1A" w:rsidRPr="004914E0" w:rsidRDefault="00273D1A" w:rsidP="00273D1A">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cs="Tahoma"/>
                <w:b/>
                <w:noProof w:val="0"/>
                <w:color w:val="44546A"/>
                <w:sz w:val="18"/>
                <w:szCs w:val="18"/>
              </w:rPr>
              <w:t>Genèse</w:t>
            </w:r>
            <w:r w:rsidRPr="004914E0">
              <w:rPr>
                <w:rFonts w:ascii="Bookman Old Style" w:hAnsi="Bookman Old Style"/>
                <w:b/>
                <w:bCs/>
                <w:color w:val="44546A"/>
                <w:sz w:val="18"/>
                <w:szCs w:val="18"/>
              </w:rPr>
              <w:t xml:space="preserve"> 17:2-8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2 </w:t>
            </w:r>
            <w:r w:rsidRPr="004914E0">
              <w:rPr>
                <w:rFonts w:ascii="Bookman Old Style" w:hAnsi="Bookman Old Style"/>
                <w:color w:val="44546A"/>
                <w:sz w:val="18"/>
                <w:szCs w:val="18"/>
              </w:rPr>
              <w:t xml:space="preserve">J'établirai mon alliance entre moi et toi, et je te multiplierai àl'infini.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3 </w:t>
            </w:r>
            <w:r w:rsidRPr="004914E0">
              <w:rPr>
                <w:rFonts w:ascii="Bookman Old Style" w:hAnsi="Bookman Old Style"/>
                <w:color w:val="44546A"/>
                <w:sz w:val="18"/>
                <w:szCs w:val="18"/>
              </w:rPr>
              <w:t xml:space="preserve">Abram tomba sur sa face; et Dieu lui parla, en disant: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4 </w:t>
            </w:r>
            <w:r w:rsidRPr="004914E0">
              <w:rPr>
                <w:rFonts w:ascii="Bookman Old Style" w:hAnsi="Bookman Old Style"/>
                <w:color w:val="44546A"/>
                <w:sz w:val="18"/>
                <w:szCs w:val="18"/>
              </w:rPr>
              <w:t xml:space="preserve">Voici mon alliance, que je fais avec toi. Tu deviendras père d'une multitude de nations.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5 </w:t>
            </w:r>
            <w:r w:rsidRPr="004914E0">
              <w:rPr>
                <w:rFonts w:ascii="Bookman Old Style" w:hAnsi="Bookman Old Style"/>
                <w:color w:val="44546A"/>
                <w:sz w:val="18"/>
                <w:szCs w:val="18"/>
              </w:rPr>
              <w:t xml:space="preserve">On ne t'appellera plus Abram; mais ton nom sera Abraham, car je te rends père d'une multitude de nations.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6 </w:t>
            </w:r>
            <w:r w:rsidRPr="004914E0">
              <w:rPr>
                <w:rFonts w:ascii="Bookman Old Style" w:hAnsi="Bookman Old Style"/>
                <w:color w:val="44546A"/>
                <w:sz w:val="18"/>
                <w:szCs w:val="18"/>
              </w:rPr>
              <w:t xml:space="preserve">Je te rendrai fécond àl'infini, je ferai de toi des nations; et des rois sortiront de toi.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7 </w:t>
            </w:r>
            <w:r w:rsidRPr="004914E0">
              <w:rPr>
                <w:rFonts w:ascii="Bookman Old Style" w:hAnsi="Bookman Old Style"/>
                <w:color w:val="44546A"/>
                <w:sz w:val="18"/>
                <w:szCs w:val="18"/>
              </w:rPr>
              <w:t xml:space="preserve">J'établirai mon alliance entre moi et toi, et tes descendants après toi, selon leurs générations: ce sera une alliance perpétuelle, en vertu de laquelle je serai ton Dieu et celui de ta postérité après toi.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8 </w:t>
            </w:r>
            <w:r w:rsidRPr="004914E0">
              <w:rPr>
                <w:rFonts w:ascii="Bookman Old Style" w:hAnsi="Bookman Old Style"/>
                <w:color w:val="44546A"/>
                <w:sz w:val="18"/>
                <w:szCs w:val="18"/>
              </w:rPr>
              <w:t xml:space="preserve">Je te donnerai, et àtes descendants après toi, le pays que tu habites comme étranger, tout le pays de Canaan, en possession perpétuelle, et je serai leur Dieu. </w:t>
            </w:r>
          </w:p>
          <w:p w:rsidR="00273D1A" w:rsidRPr="004914E0" w:rsidRDefault="00273D1A" w:rsidP="00273D1A">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cs="Tahoma"/>
                <w:b/>
                <w:noProof w:val="0"/>
                <w:color w:val="44546A"/>
                <w:sz w:val="18"/>
                <w:szCs w:val="18"/>
              </w:rPr>
              <w:t>Esaïe</w:t>
            </w:r>
            <w:r w:rsidRPr="004914E0">
              <w:rPr>
                <w:rFonts w:ascii="Bookman Old Style" w:hAnsi="Bookman Old Style"/>
                <w:b/>
                <w:bCs/>
                <w:color w:val="44546A"/>
                <w:sz w:val="18"/>
                <w:szCs w:val="18"/>
              </w:rPr>
              <w:t xml:space="preserve"> 54:5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5 </w:t>
            </w:r>
            <w:r w:rsidRPr="004914E0">
              <w:rPr>
                <w:rFonts w:ascii="Bookman Old Style" w:hAnsi="Bookman Old Style"/>
                <w:color w:val="44546A"/>
                <w:sz w:val="18"/>
                <w:szCs w:val="18"/>
              </w:rPr>
              <w:t xml:space="preserve">Car ton créateur est ton époux: L'Eternel des armées est son nom; Et ton rédempteur est le Saint d'Israël: Il se nomme Dieu de toute la terre; </w:t>
            </w:r>
          </w:p>
          <w:p w:rsidR="00273D1A" w:rsidRPr="004914E0" w:rsidRDefault="00273D1A" w:rsidP="00273D1A">
            <w:pPr>
              <w:pStyle w:val="TI"/>
              <w:tabs>
                <w:tab w:val="clear" w:pos="720"/>
              </w:tabs>
              <w:ind w:left="742" w:hanging="142"/>
              <w:jc w:val="left"/>
              <w:rPr>
                <w:rFonts w:ascii="Bookman Old Style" w:hAnsi="Bookman Old Style" w:cs="Tahoma"/>
                <w:b/>
                <w:noProof w:val="0"/>
                <w:color w:val="44546A"/>
                <w:sz w:val="18"/>
                <w:szCs w:val="18"/>
              </w:rPr>
            </w:pPr>
            <w:r w:rsidRPr="004914E0">
              <w:rPr>
                <w:rFonts w:ascii="Bookman Old Style" w:hAnsi="Bookman Old Style" w:cs="Tahoma"/>
                <w:b/>
                <w:noProof w:val="0"/>
                <w:color w:val="44546A"/>
                <w:sz w:val="18"/>
                <w:szCs w:val="18"/>
              </w:rPr>
              <w:t>Jérémie</w:t>
            </w:r>
            <w:r w:rsidRPr="004914E0">
              <w:rPr>
                <w:rFonts w:ascii="Bookman Old Style" w:hAnsi="Bookman Old Style"/>
                <w:b/>
                <w:bCs/>
                <w:color w:val="44546A"/>
                <w:sz w:val="18"/>
                <w:szCs w:val="18"/>
              </w:rPr>
              <w:t xml:space="preserve"> 3:14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14 </w:t>
            </w:r>
            <w:r w:rsidRPr="004914E0">
              <w:rPr>
                <w:rFonts w:ascii="Bookman Old Style" w:hAnsi="Bookman Old Style"/>
                <w:color w:val="44546A"/>
                <w:sz w:val="18"/>
                <w:szCs w:val="18"/>
              </w:rPr>
              <w:t xml:space="preserve">Revenez, enfants rebelles, dit l'Eternel; Car je suis votre maître. Je vous prendrai, un d'une ville, deux d'une famille, Et je vous ramènerai dans Sion. </w:t>
            </w:r>
          </w:p>
          <w:p w:rsidR="00026E94" w:rsidRPr="004914E0" w:rsidRDefault="00273D1A" w:rsidP="00273D1A">
            <w:pPr>
              <w:pStyle w:val="TI"/>
              <w:tabs>
                <w:tab w:val="clear" w:pos="720"/>
              </w:tabs>
              <w:ind w:left="742" w:hanging="142"/>
              <w:jc w:val="left"/>
              <w:rPr>
                <w:rFonts w:ascii="Bookman Old Style" w:hAnsi="Bookman Old Style" w:cs="Tahoma"/>
                <w:noProof w:val="0"/>
                <w:color w:val="44546A"/>
                <w:sz w:val="18"/>
                <w:szCs w:val="18"/>
              </w:rPr>
            </w:pPr>
            <w:r w:rsidRPr="004914E0">
              <w:rPr>
                <w:rFonts w:ascii="Bookman Old Style" w:hAnsi="Bookman Old Style" w:cs="Tahoma"/>
                <w:b/>
                <w:noProof w:val="0"/>
                <w:color w:val="44546A"/>
                <w:sz w:val="18"/>
                <w:szCs w:val="18"/>
              </w:rPr>
              <w:t>Hébreux</w:t>
            </w:r>
            <w:r w:rsidRPr="004914E0">
              <w:rPr>
                <w:rFonts w:ascii="Bookman Old Style" w:hAnsi="Bookman Old Style"/>
                <w:b/>
                <w:bCs/>
                <w:color w:val="44546A"/>
                <w:sz w:val="18"/>
                <w:szCs w:val="18"/>
              </w:rPr>
              <w:t xml:space="preserve"> 8:10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10 </w:t>
            </w:r>
            <w:r w:rsidRPr="004914E0">
              <w:rPr>
                <w:rFonts w:ascii="Bookman Old Style" w:hAnsi="Bookman Old Style"/>
                <w:color w:val="44546A"/>
                <w:sz w:val="18"/>
                <w:szCs w:val="18"/>
              </w:rPr>
              <w:t xml:space="preserve">Mais voici l'alliance que je ferai avec la maison d'Israël, </w:t>
            </w:r>
            <w:r w:rsidRPr="004914E0">
              <w:rPr>
                <w:rFonts w:ascii="Bookman Old Style" w:hAnsi="Bookman Old Style"/>
                <w:color w:val="44546A"/>
                <w:sz w:val="18"/>
                <w:szCs w:val="18"/>
              </w:rPr>
              <w:lastRenderedPageBreak/>
              <w:t>Après ces jours-là, dit le Seigneur: Je mettrai mes lois dans leur esprit, Je les écrirai dans leur coeur; Et je serai leur Dieu, Et ils seront mon peuple.</w:t>
            </w:r>
          </w:p>
          <w:p w:rsidR="00026E94" w:rsidRPr="006E43C9" w:rsidRDefault="00026E94" w:rsidP="00026E94">
            <w:pPr>
              <w:pStyle w:val="TI"/>
              <w:ind w:left="432" w:firstLine="0"/>
              <w:rPr>
                <w:rFonts w:ascii="Tahoma" w:hAnsi="Tahoma" w:cs="Tahoma"/>
                <w:noProof w:val="0"/>
                <w:sz w:val="20"/>
              </w:rPr>
            </w:pPr>
          </w:p>
          <w:p w:rsidR="002667E4" w:rsidRPr="006E43C9" w:rsidRDefault="002667E4" w:rsidP="002667E4">
            <w:pPr>
              <w:pStyle w:val="IT"/>
              <w:rPr>
                <w:rFonts w:ascii="Tahoma" w:hAnsi="Tahoma" w:cs="Tahoma"/>
                <w:sz w:val="20"/>
              </w:rPr>
            </w:pPr>
            <w:r w:rsidRPr="006E43C9">
              <w:rPr>
                <w:rFonts w:ascii="Tahoma" w:hAnsi="Tahoma" w:cs="Tahoma"/>
                <w:sz w:val="20"/>
              </w:rPr>
              <w:t xml:space="preserve">II  L’Union Rompue  </w:t>
            </w:r>
          </w:p>
          <w:p w:rsidR="002667E4" w:rsidRPr="006E43C9" w:rsidRDefault="002667E4" w:rsidP="002667E4">
            <w:pPr>
              <w:pStyle w:val="TI"/>
              <w:numPr>
                <w:ilvl w:val="0"/>
                <w:numId w:val="5"/>
              </w:numPr>
              <w:tabs>
                <w:tab w:val="clear" w:pos="360"/>
                <w:tab w:val="num" w:pos="792"/>
              </w:tabs>
              <w:ind w:left="792"/>
              <w:rPr>
                <w:rFonts w:ascii="Tahoma" w:hAnsi="Tahoma" w:cs="Tahoma"/>
                <w:noProof w:val="0"/>
                <w:sz w:val="20"/>
              </w:rPr>
            </w:pPr>
            <w:r w:rsidRPr="006E43C9">
              <w:rPr>
                <w:rFonts w:ascii="Tahoma" w:hAnsi="Tahoma" w:cs="Tahoma"/>
                <w:noProof w:val="0"/>
                <w:sz w:val="20"/>
              </w:rPr>
              <w:t>Dieu garde Son alliance: Jérémie 2:4-7.</w:t>
            </w:r>
          </w:p>
          <w:p w:rsidR="002667E4" w:rsidRPr="006E43C9" w:rsidRDefault="002667E4" w:rsidP="002667E4">
            <w:pPr>
              <w:pStyle w:val="TI"/>
              <w:numPr>
                <w:ilvl w:val="0"/>
                <w:numId w:val="5"/>
              </w:numPr>
              <w:tabs>
                <w:tab w:val="clear" w:pos="360"/>
                <w:tab w:val="num" w:pos="792"/>
              </w:tabs>
              <w:ind w:left="792"/>
              <w:rPr>
                <w:rFonts w:ascii="Tahoma" w:hAnsi="Tahoma" w:cs="Tahoma"/>
                <w:noProof w:val="0"/>
                <w:sz w:val="20"/>
              </w:rPr>
            </w:pPr>
            <w:r w:rsidRPr="006E43C9">
              <w:rPr>
                <w:rFonts w:ascii="Tahoma" w:hAnsi="Tahoma" w:cs="Tahoma"/>
                <w:noProof w:val="0"/>
                <w:sz w:val="20"/>
              </w:rPr>
              <w:t>Les Juifs brisent l’alliance: Jérémie 2:7, 8, 20.</w:t>
            </w:r>
          </w:p>
          <w:p w:rsidR="002667E4" w:rsidRDefault="002667E4" w:rsidP="002667E4">
            <w:pPr>
              <w:pStyle w:val="TI"/>
              <w:numPr>
                <w:ilvl w:val="0"/>
                <w:numId w:val="5"/>
              </w:numPr>
              <w:tabs>
                <w:tab w:val="clear" w:pos="360"/>
                <w:tab w:val="num" w:pos="792"/>
              </w:tabs>
              <w:ind w:left="792"/>
              <w:rPr>
                <w:rFonts w:ascii="Tahoma" w:hAnsi="Tahoma" w:cs="Tahoma"/>
                <w:sz w:val="20"/>
              </w:rPr>
            </w:pPr>
            <w:r w:rsidRPr="006E43C9">
              <w:rPr>
                <w:rFonts w:ascii="Tahoma" w:hAnsi="Tahoma" w:cs="Tahoma"/>
                <w:noProof w:val="0"/>
                <w:sz w:val="20"/>
              </w:rPr>
              <w:t>Dieu appelle à la repentance: Jérémie 2:9-12.</w:t>
            </w:r>
          </w:p>
          <w:p w:rsidR="00273D1A" w:rsidRPr="006E43C9" w:rsidRDefault="00273D1A" w:rsidP="00273D1A">
            <w:pPr>
              <w:pStyle w:val="TI"/>
              <w:ind w:left="432" w:firstLine="0"/>
              <w:rPr>
                <w:rFonts w:ascii="Tahoma" w:hAnsi="Tahoma" w:cs="Tahoma"/>
                <w:sz w:val="20"/>
              </w:rPr>
            </w:pPr>
          </w:p>
          <w:p w:rsidR="002667E4" w:rsidRPr="006E43C9" w:rsidRDefault="002667E4" w:rsidP="002667E4">
            <w:pPr>
              <w:pStyle w:val="IT"/>
              <w:rPr>
                <w:rFonts w:ascii="Tahoma" w:hAnsi="Tahoma" w:cs="Tahoma"/>
                <w:sz w:val="20"/>
              </w:rPr>
            </w:pPr>
            <w:r w:rsidRPr="006E43C9">
              <w:rPr>
                <w:rFonts w:ascii="Tahoma" w:hAnsi="Tahoma" w:cs="Tahoma"/>
                <w:sz w:val="20"/>
              </w:rPr>
              <w:t xml:space="preserve">III  Deux Grands Péchés  </w:t>
            </w:r>
          </w:p>
          <w:p w:rsidR="00FE6B79" w:rsidRDefault="002667E4" w:rsidP="004914E0">
            <w:pPr>
              <w:pStyle w:val="TI"/>
              <w:numPr>
                <w:ilvl w:val="0"/>
                <w:numId w:val="6"/>
              </w:numPr>
              <w:tabs>
                <w:tab w:val="clear" w:pos="360"/>
                <w:tab w:val="num" w:pos="792"/>
              </w:tabs>
              <w:ind w:left="792"/>
              <w:rPr>
                <w:rFonts w:ascii="Tahoma" w:hAnsi="Tahoma" w:cs="Tahoma"/>
                <w:noProof w:val="0"/>
                <w:sz w:val="20"/>
              </w:rPr>
            </w:pPr>
            <w:r w:rsidRPr="00FE6B79">
              <w:rPr>
                <w:rFonts w:ascii="Tahoma" w:hAnsi="Tahoma" w:cs="Tahoma"/>
                <w:noProof w:val="0"/>
                <w:sz w:val="20"/>
              </w:rPr>
              <w:t xml:space="preserve">Juda abandonne la Source d’Eau Vive: Jérémie 2:13; </w:t>
            </w:r>
          </w:p>
          <w:p w:rsidR="00FE6B79" w:rsidRPr="004914E0" w:rsidRDefault="00FE6B79" w:rsidP="00FE6B79">
            <w:pPr>
              <w:pStyle w:val="TI"/>
              <w:tabs>
                <w:tab w:val="clear" w:pos="720"/>
              </w:tabs>
              <w:ind w:left="742" w:hanging="142"/>
              <w:jc w:val="left"/>
              <w:rPr>
                <w:rFonts w:ascii="Bookman Old Style" w:hAnsi="Bookman Old Style"/>
                <w:color w:val="44546A"/>
                <w:sz w:val="18"/>
                <w:szCs w:val="18"/>
              </w:rPr>
            </w:pPr>
            <w:r w:rsidRPr="004914E0">
              <w:rPr>
                <w:rFonts w:ascii="Bookman Old Style" w:hAnsi="Bookman Old Style"/>
                <w:b/>
                <w:bCs/>
                <w:color w:val="44546A"/>
                <w:sz w:val="18"/>
                <w:szCs w:val="18"/>
              </w:rPr>
              <w:t xml:space="preserve">Psaume 63:2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2 </w:t>
            </w:r>
            <w:r w:rsidRPr="004914E0">
              <w:rPr>
                <w:rFonts w:ascii="Bookman Old Style" w:hAnsi="Bookman Old Style"/>
                <w:color w:val="44546A"/>
                <w:sz w:val="18"/>
                <w:szCs w:val="18"/>
              </w:rPr>
              <w:t xml:space="preserve">Ainsi je te contemple dans le sanctuaire, Pour voir ta puissance et ta gloire. </w:t>
            </w:r>
          </w:p>
          <w:p w:rsidR="00FE6B79" w:rsidRPr="004914E0" w:rsidRDefault="00FE6B79" w:rsidP="00FE6B79">
            <w:pPr>
              <w:pStyle w:val="TI"/>
              <w:tabs>
                <w:tab w:val="clear" w:pos="720"/>
              </w:tabs>
              <w:ind w:left="742" w:hanging="142"/>
              <w:jc w:val="left"/>
              <w:rPr>
                <w:rFonts w:ascii="Bookman Old Style" w:hAnsi="Bookman Old Style" w:cs="Tahoma"/>
                <w:noProof w:val="0"/>
                <w:color w:val="44546A"/>
                <w:sz w:val="18"/>
                <w:szCs w:val="18"/>
              </w:rPr>
            </w:pPr>
            <w:r w:rsidRPr="004914E0">
              <w:rPr>
                <w:rFonts w:ascii="Bookman Old Style" w:hAnsi="Bookman Old Style" w:cs="Tahoma"/>
                <w:b/>
                <w:noProof w:val="0"/>
                <w:color w:val="44546A"/>
                <w:sz w:val="18"/>
                <w:szCs w:val="18"/>
              </w:rPr>
              <w:t>Apocalypse</w:t>
            </w:r>
            <w:r w:rsidRPr="004914E0">
              <w:rPr>
                <w:rFonts w:ascii="Bookman Old Style" w:hAnsi="Bookman Old Style"/>
                <w:b/>
                <w:bCs/>
                <w:color w:val="44546A"/>
                <w:sz w:val="18"/>
                <w:szCs w:val="18"/>
              </w:rPr>
              <w:t xml:space="preserve"> 22:17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17 </w:t>
            </w:r>
            <w:r w:rsidRPr="004914E0">
              <w:rPr>
                <w:rFonts w:ascii="Bookman Old Style" w:hAnsi="Bookman Old Style"/>
                <w:color w:val="44546A"/>
                <w:sz w:val="18"/>
                <w:szCs w:val="18"/>
              </w:rPr>
              <w:t>Et l'Esprit et l'épouse disent: Viens. Et que celui qui entend dise: Viens. Et que celui qui a soif vienne; que celui qui veut, prenne de l'eau de la vie, gratuitement.</w:t>
            </w:r>
          </w:p>
          <w:p w:rsidR="002667E4" w:rsidRDefault="002667E4" w:rsidP="004914E0">
            <w:pPr>
              <w:pStyle w:val="TI"/>
              <w:numPr>
                <w:ilvl w:val="0"/>
                <w:numId w:val="6"/>
              </w:numPr>
              <w:tabs>
                <w:tab w:val="clear" w:pos="360"/>
                <w:tab w:val="num" w:pos="792"/>
              </w:tabs>
              <w:ind w:left="792"/>
              <w:rPr>
                <w:rFonts w:ascii="Tahoma" w:hAnsi="Tahoma" w:cs="Tahoma"/>
                <w:noProof w:val="0"/>
                <w:sz w:val="20"/>
              </w:rPr>
            </w:pPr>
            <w:r w:rsidRPr="00FE6B79">
              <w:rPr>
                <w:rFonts w:ascii="Tahoma" w:hAnsi="Tahoma" w:cs="Tahoma"/>
                <w:noProof w:val="0"/>
                <w:sz w:val="20"/>
              </w:rPr>
              <w:t xml:space="preserve">Juda substitue à la Source d’Eau Vive des citernes crevassées qui ne peuvent pas retenir l’eau: Jérémie 2:13; </w:t>
            </w:r>
          </w:p>
          <w:p w:rsidR="00FB3C90" w:rsidRPr="004914E0" w:rsidRDefault="00254A58" w:rsidP="00254A58">
            <w:pPr>
              <w:pStyle w:val="TI"/>
              <w:tabs>
                <w:tab w:val="clear" w:pos="720"/>
              </w:tabs>
              <w:ind w:left="742" w:hanging="142"/>
              <w:jc w:val="left"/>
              <w:rPr>
                <w:rFonts w:ascii="Bookman Old Style" w:hAnsi="Bookman Old Style" w:cs="Tahoma"/>
                <w:noProof w:val="0"/>
                <w:color w:val="44546A"/>
                <w:sz w:val="18"/>
                <w:szCs w:val="18"/>
              </w:rPr>
            </w:pPr>
            <w:r w:rsidRPr="004914E0">
              <w:rPr>
                <w:rFonts w:ascii="Bookman Old Style" w:hAnsi="Bookman Old Style" w:cs="Tahoma"/>
                <w:b/>
                <w:noProof w:val="0"/>
                <w:color w:val="44546A"/>
                <w:sz w:val="18"/>
                <w:szCs w:val="18"/>
              </w:rPr>
              <w:t>Esaïe</w:t>
            </w:r>
            <w:r w:rsidRPr="004914E0">
              <w:rPr>
                <w:rFonts w:ascii="Bookman Old Style" w:hAnsi="Bookman Old Style"/>
                <w:b/>
                <w:bCs/>
                <w:color w:val="44546A"/>
                <w:sz w:val="18"/>
                <w:szCs w:val="18"/>
              </w:rPr>
              <w:t xml:space="preserve"> 45:20 </w:t>
            </w:r>
            <w:r w:rsidRPr="004914E0">
              <w:rPr>
                <w:rFonts w:ascii="Bookman Old Style" w:hAnsi="Bookman Old Style"/>
                <w:color w:val="44546A"/>
                <w:sz w:val="18"/>
                <w:szCs w:val="18"/>
              </w:rPr>
              <w:br/>
            </w:r>
            <w:r w:rsidRPr="004914E0">
              <w:rPr>
                <w:rFonts w:ascii="Bookman Old Style" w:hAnsi="Bookman Old Style"/>
                <w:color w:val="44546A"/>
                <w:sz w:val="18"/>
                <w:szCs w:val="18"/>
                <w:vertAlign w:val="superscript"/>
              </w:rPr>
              <w:t xml:space="preserve">20 </w:t>
            </w:r>
            <w:r w:rsidRPr="004914E0">
              <w:rPr>
                <w:rFonts w:ascii="Bookman Old Style" w:hAnsi="Bookman Old Style"/>
                <w:color w:val="44546A"/>
                <w:sz w:val="18"/>
                <w:szCs w:val="18"/>
              </w:rPr>
              <w:t>Assemblez-vous et venez, approchez ensemble, Réchappés des nations! Ils n'ont point d'intelligence, ceux qui portent leur idole de bois, Et qui invoquent un dieu incapable de sauver.</w:t>
            </w:r>
          </w:p>
          <w:p w:rsidR="002667E4" w:rsidRPr="006E43C9" w:rsidRDefault="002667E4" w:rsidP="002667E4">
            <w:pPr>
              <w:pStyle w:val="IT"/>
              <w:rPr>
                <w:rFonts w:ascii="Tahoma" w:hAnsi="Tahoma" w:cs="Tahoma"/>
                <w:sz w:val="20"/>
              </w:rPr>
            </w:pPr>
            <w:r w:rsidRPr="006E43C9">
              <w:rPr>
                <w:rFonts w:ascii="Tahoma" w:hAnsi="Tahoma" w:cs="Tahoma"/>
                <w:sz w:val="20"/>
              </w:rPr>
              <w:t xml:space="preserve">IV  Les Conséquenses du Péché et de la Récidive    </w:t>
            </w:r>
          </w:p>
          <w:p w:rsidR="002667E4" w:rsidRPr="006E43C9" w:rsidRDefault="002667E4" w:rsidP="002667E4">
            <w:pPr>
              <w:pStyle w:val="TI"/>
              <w:numPr>
                <w:ilvl w:val="0"/>
                <w:numId w:val="7"/>
              </w:numPr>
              <w:tabs>
                <w:tab w:val="clear" w:pos="360"/>
                <w:tab w:val="num" w:pos="792"/>
              </w:tabs>
              <w:ind w:left="792"/>
              <w:rPr>
                <w:rFonts w:ascii="Tahoma" w:hAnsi="Tahoma" w:cs="Tahoma"/>
                <w:noProof w:val="0"/>
                <w:sz w:val="20"/>
              </w:rPr>
            </w:pPr>
            <w:r w:rsidRPr="006E43C9">
              <w:rPr>
                <w:rFonts w:ascii="Tahoma" w:hAnsi="Tahoma" w:cs="Tahoma"/>
                <w:noProof w:val="0"/>
                <w:sz w:val="20"/>
              </w:rPr>
              <w:t>Leur esclavage, leurs terres ravagées, leurs villes brûlées et leurs désolations sont les conséquences de l’abandon de Dieu: Jérémie 2:14-21.</w:t>
            </w:r>
          </w:p>
          <w:p w:rsidR="002667E4" w:rsidRDefault="002667E4" w:rsidP="002667E4">
            <w:pPr>
              <w:pStyle w:val="TI"/>
              <w:numPr>
                <w:ilvl w:val="0"/>
                <w:numId w:val="7"/>
              </w:numPr>
              <w:tabs>
                <w:tab w:val="clear" w:pos="360"/>
                <w:tab w:val="num" w:pos="792"/>
              </w:tabs>
              <w:ind w:left="792"/>
              <w:rPr>
                <w:rFonts w:ascii="Tahoma" w:hAnsi="Tahoma" w:cs="Tahoma"/>
                <w:noProof w:val="0"/>
                <w:sz w:val="20"/>
              </w:rPr>
            </w:pPr>
            <w:r w:rsidRPr="006E43C9">
              <w:rPr>
                <w:rFonts w:ascii="Tahoma" w:hAnsi="Tahoma" w:cs="Tahoma"/>
                <w:noProof w:val="0"/>
                <w:sz w:val="20"/>
              </w:rPr>
              <w:t xml:space="preserve">Aucun lavage "avec du nitre" ou "beaucoup de savon" ne peut effacer leur culpabilité: Jérémie 2:22-24; </w:t>
            </w:r>
          </w:p>
          <w:p w:rsidR="000C4EB2" w:rsidRPr="00163AA8" w:rsidRDefault="000C4EB2" w:rsidP="000C4EB2">
            <w:pPr>
              <w:pStyle w:val="TI"/>
              <w:tabs>
                <w:tab w:val="clear" w:pos="720"/>
              </w:tabs>
              <w:ind w:left="742" w:hanging="142"/>
              <w:jc w:val="left"/>
              <w:rPr>
                <w:rFonts w:ascii="Bookman Old Style" w:hAnsi="Bookman Old Style"/>
                <w:color w:val="44546A"/>
                <w:sz w:val="18"/>
                <w:szCs w:val="18"/>
              </w:rPr>
            </w:pPr>
            <w:r w:rsidRPr="00163AA8">
              <w:rPr>
                <w:rFonts w:ascii="Bookman Old Style" w:hAnsi="Bookman Old Style" w:cs="Tahoma"/>
                <w:b/>
                <w:noProof w:val="0"/>
                <w:color w:val="44546A"/>
                <w:sz w:val="18"/>
                <w:szCs w:val="18"/>
              </w:rPr>
              <w:t>Jérémie</w:t>
            </w:r>
            <w:r w:rsidRPr="00163AA8">
              <w:rPr>
                <w:rFonts w:ascii="Bookman Old Style" w:hAnsi="Bookman Old Style"/>
                <w:b/>
                <w:bCs/>
                <w:color w:val="44546A"/>
                <w:sz w:val="18"/>
                <w:szCs w:val="18"/>
              </w:rPr>
              <w:t xml:space="preserve"> 13:23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23 </w:t>
            </w:r>
            <w:r w:rsidRPr="00163AA8">
              <w:rPr>
                <w:rFonts w:ascii="Bookman Old Style" w:hAnsi="Bookman Old Style"/>
                <w:color w:val="44546A"/>
                <w:sz w:val="18"/>
                <w:szCs w:val="18"/>
              </w:rPr>
              <w:t xml:space="preserve">Un Ethiopien peut-il changer sa peau, Et un léopard ses taches? De même, pourriez-vous faire le bien, Vous qui êtes accoutumés àfaire le mal? </w:t>
            </w:r>
          </w:p>
          <w:p w:rsidR="000C4EB2" w:rsidRPr="00163AA8" w:rsidRDefault="000C4EB2" w:rsidP="000C4EB2">
            <w:pPr>
              <w:pStyle w:val="TI"/>
              <w:tabs>
                <w:tab w:val="clear" w:pos="720"/>
              </w:tabs>
              <w:ind w:left="742" w:hanging="142"/>
              <w:jc w:val="left"/>
              <w:rPr>
                <w:rFonts w:ascii="Bookman Old Style" w:hAnsi="Bookman Old Style" w:cs="Tahoma"/>
                <w:noProof w:val="0"/>
                <w:color w:val="44546A"/>
                <w:sz w:val="18"/>
                <w:szCs w:val="18"/>
              </w:rPr>
            </w:pPr>
            <w:r w:rsidRPr="00163AA8">
              <w:rPr>
                <w:rFonts w:ascii="Bookman Old Style" w:hAnsi="Bookman Old Style"/>
                <w:b/>
                <w:bCs/>
                <w:color w:val="44546A"/>
                <w:sz w:val="18"/>
                <w:szCs w:val="18"/>
              </w:rPr>
              <w:t xml:space="preserve">Proverbes 28:13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13 </w:t>
            </w:r>
            <w:r w:rsidRPr="00163AA8">
              <w:rPr>
                <w:rFonts w:ascii="Bookman Old Style" w:hAnsi="Bookman Old Style"/>
                <w:color w:val="44546A"/>
                <w:sz w:val="18"/>
                <w:szCs w:val="18"/>
              </w:rPr>
              <w:t>Celui qui cache ses transgressions ne prospère point, Mais celui qui les avoue et les délaisse obtient miséricorde.</w:t>
            </w:r>
          </w:p>
          <w:p w:rsidR="000C4EB2" w:rsidRPr="00163AA8" w:rsidRDefault="002667E4" w:rsidP="00163AA8">
            <w:pPr>
              <w:pStyle w:val="TI"/>
              <w:numPr>
                <w:ilvl w:val="0"/>
                <w:numId w:val="7"/>
              </w:numPr>
              <w:tabs>
                <w:tab w:val="clear" w:pos="360"/>
                <w:tab w:val="num" w:pos="792"/>
              </w:tabs>
              <w:ind w:left="742" w:hanging="142"/>
              <w:jc w:val="left"/>
              <w:rPr>
                <w:rFonts w:ascii="Bookman Old Style" w:hAnsi="Bookman Old Style" w:cs="Tahoma"/>
                <w:noProof w:val="0"/>
                <w:color w:val="44546A"/>
                <w:sz w:val="18"/>
                <w:szCs w:val="18"/>
              </w:rPr>
            </w:pPr>
            <w:r w:rsidRPr="000C4EB2">
              <w:rPr>
                <w:rFonts w:ascii="Tahoma" w:hAnsi="Tahoma" w:cs="Tahoma"/>
                <w:noProof w:val="0"/>
                <w:sz w:val="20"/>
              </w:rPr>
              <w:t xml:space="preserve">Leur libre arbitre est exercé pour le mal: Jérémie 2:25; Deutéronome 30:19: </w:t>
            </w:r>
          </w:p>
          <w:p w:rsidR="000C4EB2" w:rsidRPr="00163AA8" w:rsidRDefault="000C4EB2" w:rsidP="000C4EB2">
            <w:pPr>
              <w:pStyle w:val="TI"/>
              <w:tabs>
                <w:tab w:val="clear" w:pos="720"/>
              </w:tabs>
              <w:ind w:left="742" w:hanging="142"/>
              <w:jc w:val="left"/>
              <w:rPr>
                <w:rFonts w:ascii="Bookman Old Style" w:hAnsi="Bookman Old Style" w:cs="Tahoma"/>
                <w:noProof w:val="0"/>
                <w:color w:val="44546A"/>
                <w:sz w:val="18"/>
                <w:szCs w:val="18"/>
              </w:rPr>
            </w:pPr>
            <w:r w:rsidRPr="00163AA8">
              <w:rPr>
                <w:rFonts w:ascii="Bookman Old Style" w:hAnsi="Bookman Old Style" w:cs="Tahoma"/>
                <w:b/>
                <w:noProof w:val="0"/>
                <w:color w:val="44546A"/>
                <w:sz w:val="18"/>
                <w:szCs w:val="18"/>
              </w:rPr>
              <w:t>Josué</w:t>
            </w:r>
            <w:r w:rsidRPr="00163AA8">
              <w:rPr>
                <w:rFonts w:ascii="Bookman Old Style" w:hAnsi="Bookman Old Style"/>
                <w:b/>
                <w:bCs/>
                <w:color w:val="44546A"/>
                <w:sz w:val="18"/>
                <w:szCs w:val="18"/>
              </w:rPr>
              <w:t xml:space="preserve"> 24:15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15 </w:t>
            </w:r>
            <w:r w:rsidRPr="00163AA8">
              <w:rPr>
                <w:rFonts w:ascii="Bookman Old Style" w:hAnsi="Bookman Old Style"/>
                <w:color w:val="44546A"/>
                <w:sz w:val="18"/>
                <w:szCs w:val="18"/>
              </w:rPr>
              <w:t>Et si vous ne trouvez pas bon de servir l'Eternel, choisissez aujourd'hui qui vous voulez servir, ou les dieux que servaient vos pères au delàdu fleuve, ou les dieux des Amoréens dans le pays desquels vous habitez. Moi et ma maison, nous servirons l'Eternel.</w:t>
            </w:r>
          </w:p>
          <w:p w:rsidR="002667E4" w:rsidRDefault="002667E4" w:rsidP="002667E4">
            <w:pPr>
              <w:pStyle w:val="TI"/>
              <w:numPr>
                <w:ilvl w:val="0"/>
                <w:numId w:val="7"/>
              </w:numPr>
              <w:tabs>
                <w:tab w:val="clear" w:pos="360"/>
                <w:tab w:val="num" w:pos="792"/>
              </w:tabs>
              <w:ind w:left="792"/>
              <w:rPr>
                <w:rFonts w:ascii="Tahoma" w:hAnsi="Tahoma" w:cs="Tahoma"/>
                <w:noProof w:val="0"/>
                <w:sz w:val="20"/>
              </w:rPr>
            </w:pPr>
            <w:r w:rsidRPr="006E43C9">
              <w:rPr>
                <w:rFonts w:ascii="Tahoma" w:hAnsi="Tahoma" w:cs="Tahoma"/>
                <w:noProof w:val="0"/>
                <w:sz w:val="20"/>
              </w:rPr>
              <w:t xml:space="preserve">Ils ont perdu tout espoir à cause de leur mauvais choix: Jérémie 2:26-30; </w:t>
            </w:r>
          </w:p>
          <w:p w:rsidR="000C4EB2" w:rsidRPr="00163AA8" w:rsidRDefault="000C4EB2" w:rsidP="000C4EB2">
            <w:pPr>
              <w:pStyle w:val="TI"/>
              <w:tabs>
                <w:tab w:val="clear" w:pos="720"/>
              </w:tabs>
              <w:ind w:left="742" w:hanging="142"/>
              <w:jc w:val="left"/>
              <w:rPr>
                <w:rFonts w:ascii="Bookman Old Style" w:hAnsi="Bookman Old Style" w:cs="Tahoma"/>
                <w:noProof w:val="0"/>
                <w:color w:val="44546A"/>
                <w:sz w:val="18"/>
                <w:szCs w:val="18"/>
              </w:rPr>
            </w:pPr>
            <w:r w:rsidRPr="00163AA8">
              <w:rPr>
                <w:rFonts w:ascii="Bookman Old Style" w:hAnsi="Bookman Old Style"/>
                <w:b/>
                <w:bCs/>
                <w:color w:val="44546A"/>
                <w:sz w:val="18"/>
                <w:szCs w:val="18"/>
              </w:rPr>
              <w:t xml:space="preserve">Psaume 106:19-21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19 </w:t>
            </w:r>
            <w:r w:rsidRPr="00163AA8">
              <w:rPr>
                <w:rFonts w:ascii="Bookman Old Style" w:hAnsi="Bookman Old Style"/>
                <w:color w:val="44546A"/>
                <w:sz w:val="18"/>
                <w:szCs w:val="18"/>
              </w:rPr>
              <w:t xml:space="preserve">Dans leur détresse, ils crièrent àl'Eternel, Et il les délivra de leurs angoisses;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20 </w:t>
            </w:r>
            <w:r w:rsidRPr="00163AA8">
              <w:rPr>
                <w:rFonts w:ascii="Bookman Old Style" w:hAnsi="Bookman Old Style"/>
                <w:color w:val="44546A"/>
                <w:sz w:val="18"/>
                <w:szCs w:val="18"/>
              </w:rPr>
              <w:t xml:space="preserve">Il envoya sa parole et les guérit, Il les fit échapper de la fosse. </w:t>
            </w:r>
            <w:r w:rsidRPr="00163AA8">
              <w:rPr>
                <w:rFonts w:ascii="Bookman Old Style" w:hAnsi="Bookman Old Style"/>
                <w:color w:val="44546A"/>
                <w:sz w:val="18"/>
                <w:szCs w:val="18"/>
              </w:rPr>
              <w:br/>
            </w:r>
            <w:r w:rsidRPr="00163AA8">
              <w:rPr>
                <w:rFonts w:ascii="Bookman Old Style" w:hAnsi="Bookman Old Style"/>
                <w:color w:val="44546A"/>
                <w:sz w:val="18"/>
                <w:szCs w:val="18"/>
                <w:vertAlign w:val="superscript"/>
              </w:rPr>
              <w:t xml:space="preserve">21 </w:t>
            </w:r>
            <w:r w:rsidRPr="00163AA8">
              <w:rPr>
                <w:rFonts w:ascii="Bookman Old Style" w:hAnsi="Bookman Old Style"/>
                <w:color w:val="44546A"/>
                <w:sz w:val="18"/>
                <w:szCs w:val="18"/>
              </w:rPr>
              <w:t>Qu'ils louent l'Eternel pour sa bonté, Et pour ses merveilles en faveur des fils de l'homme!</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E43C9" w:rsidRPr="006E43C9" w:rsidRDefault="00AF760C" w:rsidP="002667E4">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E43C9" w:rsidRPr="006E43C9" w:rsidRDefault="006E43C9" w:rsidP="006E43C9">
            <w:pPr>
              <w:pStyle w:val="SH"/>
              <w:rPr>
                <w:rFonts w:ascii="Tahoma" w:hAnsi="Tahoma" w:cs="Tahoma"/>
                <w:sz w:val="20"/>
              </w:rPr>
            </w:pPr>
            <w:r w:rsidRPr="006E43C9">
              <w:rPr>
                <w:rFonts w:ascii="Tahoma" w:hAnsi="Tahoma" w:cs="Tahoma"/>
                <w:sz w:val="20"/>
              </w:rPr>
              <w:t>Un Prophète Appelé de Dieu</w:t>
            </w:r>
          </w:p>
          <w:p w:rsidR="006E43C9" w:rsidRPr="006E43C9" w:rsidRDefault="006E43C9" w:rsidP="006E43C9">
            <w:pPr>
              <w:pStyle w:val="MP"/>
              <w:rPr>
                <w:rFonts w:ascii="Tahoma" w:hAnsi="Tahoma" w:cs="Tahoma"/>
                <w:sz w:val="20"/>
              </w:rPr>
            </w:pPr>
            <w:r w:rsidRPr="006E43C9">
              <w:rPr>
                <w:rFonts w:ascii="Tahoma" w:hAnsi="Tahoma" w:cs="Tahoma"/>
                <w:sz w:val="20"/>
              </w:rPr>
              <w:lastRenderedPageBreak/>
              <w:t xml:space="preserve">Jérémie était de la lignée sacerdotale, mais il fut choisi par Dieu pour être prophète au lieu de sacrificateur. Dieu Lui-même donna à Jérémie le message qu’il devait apporter à Juda. Ce n’était pas un message agréable, car il prédisait la captivité du peuple et la destruction de leur patrie. </w:t>
            </w:r>
          </w:p>
          <w:p w:rsidR="006E43C9" w:rsidRPr="006E43C9" w:rsidRDefault="006E43C9" w:rsidP="006E43C9">
            <w:pPr>
              <w:pStyle w:val="MP"/>
              <w:rPr>
                <w:rFonts w:ascii="Tahoma" w:hAnsi="Tahoma" w:cs="Tahoma"/>
                <w:sz w:val="20"/>
              </w:rPr>
            </w:pPr>
            <w:r w:rsidRPr="006E43C9">
              <w:rPr>
                <w:rFonts w:ascii="Tahoma" w:hAnsi="Tahoma" w:cs="Tahoma"/>
                <w:sz w:val="20"/>
              </w:rPr>
              <w:t>La position de Jérémie dans l’histoire juive fut exactement l’opposé de celle de Moïse. L’un se tient debout dans la gloire du soleil levant, l’autre dans les heures sombres du crépuscule au milieu de la prolongation de l’obscurité de la nuit, qui approche à grands pas. L’un apporta la liberté à son peuple, et devint lui-même le libérateur et le leader, qui fit sortir des ténèbres et du rude esclavage. L’autre prononçait des mots lourdement chargés de condamnation, et il réalisa personnellement l’horreur des calamités qu’il prédisait. Moïse fut appelé à la tâche difficile consistant à poser le fondement de l’existence d’une nation indépendante. Jérémie vit se briser la magnifique structure qui devint déserte. La nation d’Israël fut à son apogée aux temps du Roi David et du Roi Salomon, lorsqu’elle s’étendait de l’Euphrate à la Mer Rouge; mais maintenant, elle s’est réduite à une petite partie de terre, ayant à peine 80km², et Jérémie la verrait même disparaître.</w:t>
            </w:r>
          </w:p>
          <w:p w:rsidR="006E43C9" w:rsidRPr="006E43C9" w:rsidRDefault="006E43C9" w:rsidP="006E43C9">
            <w:pPr>
              <w:pStyle w:val="MP"/>
              <w:rPr>
                <w:rFonts w:ascii="Tahoma" w:hAnsi="Tahoma" w:cs="Tahoma"/>
                <w:sz w:val="20"/>
              </w:rPr>
            </w:pPr>
            <w:r w:rsidRPr="006E43C9">
              <w:rPr>
                <w:rFonts w:ascii="Tahoma" w:hAnsi="Tahoma" w:cs="Tahoma"/>
                <w:sz w:val="20"/>
              </w:rPr>
              <w:t xml:space="preserve">Jérémie aimait son peuple et ne voulait pas le voir souffrir ou aller en captivité; alors, il essaya fidèlement de les avertir, afin de les épargner de la souffrance à venir. Le Seigneur avait prévenu Jérémie que les Israélites ne recevraient pas ses paroles, ils préféreraient plutôt se battre contre lui; mais le Seigneur avait promis qu’ils ne pourraient pas l’emporter sur lui, car Il dit: "Je suis avec toi pour te délivrer, dit l’Eternel". </w:t>
            </w:r>
          </w:p>
          <w:p w:rsidR="006E43C9" w:rsidRPr="006E43C9" w:rsidRDefault="006E43C9" w:rsidP="006E43C9">
            <w:pPr>
              <w:pStyle w:val="SH"/>
              <w:rPr>
                <w:rFonts w:ascii="Tahoma" w:hAnsi="Tahoma" w:cs="Tahoma"/>
                <w:sz w:val="20"/>
              </w:rPr>
            </w:pPr>
            <w:r w:rsidRPr="006E43C9">
              <w:rPr>
                <w:rFonts w:ascii="Tahoma" w:hAnsi="Tahoma" w:cs="Tahoma"/>
                <w:sz w:val="20"/>
              </w:rPr>
              <w:t xml:space="preserve">Le Premier Message du Seigneur Prononcé par Jérémie </w:t>
            </w:r>
          </w:p>
          <w:p w:rsidR="006E43C9" w:rsidRPr="006E43C9" w:rsidRDefault="006E43C9" w:rsidP="006E43C9">
            <w:pPr>
              <w:pStyle w:val="MP"/>
              <w:rPr>
                <w:rFonts w:ascii="Tahoma" w:hAnsi="Tahoma" w:cs="Tahoma"/>
                <w:sz w:val="20"/>
              </w:rPr>
            </w:pPr>
            <w:r w:rsidRPr="006E43C9">
              <w:rPr>
                <w:rFonts w:ascii="Tahoma" w:hAnsi="Tahoma" w:cs="Tahoma"/>
                <w:sz w:val="20"/>
              </w:rPr>
              <w:t>Le premier message qu’apporta Jérémie à son peuple débuta par le rappel des meilleurs jours en Israël. Le Seigneur se rappela, quand Israël avait dit: "Nous ferons tout ce que l’Eternel a dit, et nous obéirons" (Exode 24:7).</w:t>
            </w:r>
          </w:p>
          <w:p w:rsidR="006E43C9" w:rsidRPr="006E43C9" w:rsidRDefault="006E43C9" w:rsidP="006E43C9">
            <w:pPr>
              <w:pStyle w:val="MP"/>
              <w:rPr>
                <w:rFonts w:ascii="Tahoma" w:hAnsi="Tahoma" w:cs="Tahoma"/>
                <w:sz w:val="20"/>
              </w:rPr>
            </w:pPr>
            <w:r w:rsidRPr="006E43C9">
              <w:rPr>
                <w:rFonts w:ascii="Tahoma" w:hAnsi="Tahoma" w:cs="Tahoma"/>
                <w:sz w:val="20"/>
              </w:rPr>
              <w:t>Dieu, à Son tour, fit de merveilleuses promesses à Israël. Le Seigneur compara ces promesses ou alliances à une union. Le lien de mariage avec ses vœux est l’alliance la plus sacrée et la plus bénie connue d’un homme dans ses affaires terrestres. Si un mariage est fondé sur les principes de la Parole de Dieu et que le sourire approbateur de Dieu est sur la vie de deux personnes et sur leur union, ce mariage devient une grande source de bénédiction et de force.</w:t>
            </w:r>
          </w:p>
          <w:p w:rsidR="006E43C9" w:rsidRPr="006E43C9" w:rsidRDefault="006E43C9" w:rsidP="006E43C9">
            <w:pPr>
              <w:pStyle w:val="MP"/>
              <w:rPr>
                <w:rFonts w:ascii="Tahoma" w:hAnsi="Tahoma" w:cs="Tahoma"/>
                <w:sz w:val="20"/>
              </w:rPr>
            </w:pPr>
            <w:r w:rsidRPr="006E43C9">
              <w:rPr>
                <w:rFonts w:ascii="Tahoma" w:hAnsi="Tahoma" w:cs="Tahoma"/>
                <w:sz w:val="20"/>
              </w:rPr>
              <w:t>Dieu utilise ce lien sacré et profond pour démontrer l’union qui existe entre Son peuple et Lui (Lisez Ephésiens 5:25-32). Dieu parla d’Israël: "Je suis votre époux (version anglaise)" (Jérémie 3:14), et Israël à son tour avait été "consacré à l’Eternel." Ce genre de prospérité spirituelle fut exactement celle que le Seigneur avait projetée pour Son peuple; mais ils s’étaient écartés de cela et avaient violé leurs vœux sacrés.</w:t>
            </w:r>
          </w:p>
          <w:p w:rsidR="006E43C9" w:rsidRPr="006E43C9" w:rsidRDefault="006E43C9" w:rsidP="006E43C9">
            <w:pPr>
              <w:pStyle w:val="MP"/>
              <w:rPr>
                <w:rFonts w:ascii="Tahoma" w:hAnsi="Tahoma" w:cs="Tahoma"/>
                <w:sz w:val="20"/>
              </w:rPr>
            </w:pPr>
            <w:r w:rsidRPr="006E43C9">
              <w:rPr>
                <w:rFonts w:ascii="Tahoma" w:hAnsi="Tahoma" w:cs="Tahoma"/>
                <w:sz w:val="20"/>
              </w:rPr>
              <w:t xml:space="preserve"> Le Seigneur leur posa la question de savoir ce qu’ils avaient trouvé en Lui, ce qui les poussa à L’abandonner et à aller après la vanité pour devenir des idolâtres. Ils avaient oublié que c’était le Seigneur qui les avait fait sortir de l’Egypte, qui les avait conduits à travers le désert et les avait fait entrer dans un pays d’abondance. Après avoir pris possession de ce pays d’abondance, ils l’avaient souillé par leurs péchés et abominations. Même les sacrificateurs et les pasteurs avaient abandonné Dieu et avaient instauré l’abominable idolâtrie de l’adoration de Baal; néanmoins, le Seigneur se rappelait qu’ils avaient été un peuple spirituel, et demanda: "Quelle iniquité vos pères ont-ils trouvé en moi?"</w:t>
            </w:r>
          </w:p>
          <w:p w:rsidR="006E43C9" w:rsidRPr="006E43C9" w:rsidRDefault="006E43C9" w:rsidP="006E43C9">
            <w:pPr>
              <w:pStyle w:val="SH"/>
              <w:rPr>
                <w:rFonts w:ascii="Tahoma" w:hAnsi="Tahoma" w:cs="Tahoma"/>
                <w:sz w:val="20"/>
              </w:rPr>
            </w:pPr>
            <w:r w:rsidRPr="006E43C9">
              <w:rPr>
                <w:rFonts w:ascii="Tahoma" w:hAnsi="Tahoma" w:cs="Tahoma"/>
                <w:sz w:val="20"/>
              </w:rPr>
              <w:t xml:space="preserve">La Mise en Accusation pour Deux Grands Péchés </w:t>
            </w:r>
          </w:p>
          <w:p w:rsidR="006E43C9" w:rsidRPr="006E43C9" w:rsidRDefault="006E43C9" w:rsidP="006E43C9">
            <w:pPr>
              <w:pStyle w:val="MP"/>
              <w:rPr>
                <w:rFonts w:ascii="Tahoma" w:hAnsi="Tahoma" w:cs="Tahoma"/>
                <w:sz w:val="20"/>
              </w:rPr>
            </w:pPr>
            <w:r w:rsidRPr="006E43C9">
              <w:rPr>
                <w:rFonts w:ascii="Tahoma" w:hAnsi="Tahoma" w:cs="Tahoma"/>
                <w:sz w:val="20"/>
              </w:rPr>
              <w:lastRenderedPageBreak/>
              <w:t>Les péchés de Juda n’étaient pas cachés au Seigneur. En fait, ils étaient horribles en Sa présence que même les cieux en furent étonnés et effrayés. Le peuple avait abandonné le vrai Dieu, qui était la source d’eau vive, et s’étaient ensuite creusé des citernes, des citernes crevassées, qui ne pouvaient retenir l’eau. N’importe qui sait qu’une eau fraîche de la source de montagne serait beaucoup mieux que l’eau non fraîche et stagnante d’une citerne; mais dans ce cas les citernes ne contenaient même pas d’eau, parce qu’elles étaient des citernes crevassées.</w:t>
            </w:r>
          </w:p>
          <w:p w:rsidR="006E43C9" w:rsidRPr="006E43C9" w:rsidRDefault="006E43C9" w:rsidP="006E43C9">
            <w:pPr>
              <w:pStyle w:val="MP"/>
              <w:rPr>
                <w:rFonts w:ascii="Tahoma" w:hAnsi="Tahoma" w:cs="Tahoma"/>
                <w:sz w:val="20"/>
              </w:rPr>
            </w:pPr>
            <w:r w:rsidRPr="006E43C9">
              <w:rPr>
                <w:rFonts w:ascii="Tahoma" w:hAnsi="Tahoma" w:cs="Tahoma"/>
                <w:sz w:val="20"/>
              </w:rPr>
              <w:t xml:space="preserve">La signification de ce message est claire: Dieu avait fait une chose merveilleuse et miraculeuse pour ces gens, mais ils avaient abandonné cette source de bénédiction, avaient manqué d’honorer leurs vœux contractés et avaient complètement abandonné le Seigneur. Ceci en soi était mauvais; mais ils cherchèrent encore ailleurs un substitut qui est un dieu ayant la forme d’une idole. Pouvez-vous vous imaginer quelque chose de plus abominable ou de plus dégénérant que le fait d’abandonner Dieu, qui s’était révélé à eux comme étant le vrai Dieu, le seul Dieu, et le Créateur de tout, et de Le remplacer par cette imitation? Ceci était vraiment des "citernes crevassées" qui ne pouvaient pas retenir l’eau. </w:t>
            </w:r>
          </w:p>
          <w:p w:rsidR="006E43C9" w:rsidRPr="006E43C9" w:rsidRDefault="006E43C9" w:rsidP="006E43C9">
            <w:pPr>
              <w:pStyle w:val="SH"/>
              <w:rPr>
                <w:rFonts w:ascii="Tahoma" w:hAnsi="Tahoma" w:cs="Tahoma"/>
                <w:sz w:val="20"/>
              </w:rPr>
            </w:pPr>
            <w:r w:rsidRPr="006E43C9">
              <w:rPr>
                <w:rFonts w:ascii="Tahoma" w:hAnsi="Tahoma" w:cs="Tahoma"/>
                <w:sz w:val="20"/>
              </w:rPr>
              <w:t xml:space="preserve">Les Résultats Inévitables  </w:t>
            </w:r>
          </w:p>
          <w:p w:rsidR="006E43C9" w:rsidRPr="006E43C9" w:rsidRDefault="006E43C9" w:rsidP="006E43C9">
            <w:pPr>
              <w:pStyle w:val="MP"/>
              <w:rPr>
                <w:rFonts w:ascii="Tahoma" w:hAnsi="Tahoma" w:cs="Tahoma"/>
                <w:sz w:val="20"/>
              </w:rPr>
            </w:pPr>
            <w:r w:rsidRPr="006E43C9">
              <w:rPr>
                <w:rFonts w:ascii="Tahoma" w:hAnsi="Tahoma" w:cs="Tahoma"/>
                <w:sz w:val="20"/>
              </w:rPr>
              <w:t>L’infidélité dans le respect des vœux du mariage apporte toujours des résultats tragiques. Seuls ceux qui ont eu cette triste expérience connaissent les insondables profondeurs de la douleur et de la souffrance qu’ils ont traversées. Des foyers brisés, des enfants dispersés et sans parents, et même le meurtre et le suicide en sont les résultats. Quant à Juda, l’image fut tout aussi ténébreuse. Le peuple devait aller en esclavage, leurs terres devaient être dévastées, leurs villes brûlées et sans habitants; tout ceci, ils se l’attirèrent, parce qu’ils avaient abandonné le Seigneur, leur Dieu.</w:t>
            </w:r>
          </w:p>
          <w:p w:rsidR="006E43C9" w:rsidRPr="006E43C9" w:rsidRDefault="006E43C9" w:rsidP="006E43C9">
            <w:pPr>
              <w:pStyle w:val="MP"/>
              <w:rPr>
                <w:rFonts w:ascii="Tahoma" w:hAnsi="Tahoma" w:cs="Tahoma"/>
                <w:sz w:val="20"/>
              </w:rPr>
            </w:pPr>
            <w:r w:rsidRPr="006E43C9">
              <w:rPr>
                <w:rFonts w:ascii="Tahoma" w:hAnsi="Tahoma" w:cs="Tahoma"/>
                <w:sz w:val="20"/>
              </w:rPr>
              <w:t>Bien que Dieu les eût plantés comme une vigne noble, une semence tout à fait bonne, ils devinrent une plante dégénérée ou une vigne étrangère. Pour parvenir à ce point, ils exercèrent leur propre volonté en tant qu’hommes ayant le droit d’agir selon leur propre désir: "Car j’aime les dieux étrangers, je veux aller après eux". Malgré tout ce que Dieu avait fait pour les ramener et essayer de leur ouvrir les yeux sur leur vraie condition, en frappant leurs enfants, ils persistèrent dans leur choix du péché. Des prophètes leur furent envoyés, mais ils n’en tinrent aucun compte; au contraire, les prophètes furent torturés et tués. Jérémie, en tant que prophète, éprouva beaucoup de souffrances à cause de sa fidélité dans ses efforts à prévenir le peuple. Il fut une fois jeté dans une prison et faillit mourir de faim et d’enlisement dans la boue au fond de la prison.</w:t>
            </w:r>
          </w:p>
          <w:p w:rsidR="006E43C9" w:rsidRPr="006E43C9" w:rsidRDefault="006E43C9" w:rsidP="006E43C9">
            <w:pPr>
              <w:pStyle w:val="SH"/>
              <w:rPr>
                <w:rFonts w:ascii="Tahoma" w:hAnsi="Tahoma" w:cs="Tahoma"/>
                <w:sz w:val="20"/>
              </w:rPr>
            </w:pPr>
            <w:r w:rsidRPr="006E43C9">
              <w:rPr>
                <w:rFonts w:ascii="Tahoma" w:hAnsi="Tahoma" w:cs="Tahoma"/>
                <w:sz w:val="20"/>
              </w:rPr>
              <w:t xml:space="preserve">Notre Temps, Semblable au Temps de Jérémie </w:t>
            </w:r>
          </w:p>
          <w:p w:rsidR="006E43C9" w:rsidRPr="006E43C9" w:rsidRDefault="006E43C9" w:rsidP="006E43C9">
            <w:pPr>
              <w:pStyle w:val="MP"/>
              <w:rPr>
                <w:rFonts w:ascii="Tahoma" w:hAnsi="Tahoma" w:cs="Tahoma"/>
                <w:sz w:val="20"/>
              </w:rPr>
            </w:pPr>
            <w:r w:rsidRPr="006E43C9">
              <w:rPr>
                <w:rFonts w:ascii="Tahoma" w:hAnsi="Tahoma" w:cs="Tahoma"/>
                <w:sz w:val="20"/>
              </w:rPr>
              <w:t xml:space="preserve">Lorsque le Seigneur, du haut des Cieux, regarde notre pays, un pays fondé sur la liberté religieuse et les principes de la Parole de Dieu, un pays que Dieu a si généreusement béni, nous nous demandons si notre temps de jugement n’est pas imminent, tout comme il l’était au temps de Juda, lorsque Jérémie transmettait le message de Dieu. Nous ne voyons pas aujourd’hui des hommes faire des images taillées, se prosterner et les adorer; cependant, nous vivons dans une nation idolâtre. Les idoles d’aujourd’hui sont les choses matérielles que les gens amassent autour d’eux: la recherche du plaisir et les satisfactions égoïstes qui ne laissent pas de place à la vraie adoration de Dieu. Ne peut-il pas être dit que nous vivons déjà dans les temps difficiles, les derniers jours, au sujet desquels, Paul parla à Timothée dans le troisième chapitre de </w:t>
            </w:r>
            <w:r w:rsidRPr="006E43C9">
              <w:rPr>
                <w:rFonts w:ascii="Tahoma" w:hAnsi="Tahoma" w:cs="Tahoma"/>
                <w:sz w:val="20"/>
              </w:rPr>
              <w:lastRenderedPageBreak/>
              <w:t>2 Timothée?:</w:t>
            </w:r>
          </w:p>
          <w:p w:rsidR="006E43C9" w:rsidRPr="006E43C9" w:rsidRDefault="006E43C9" w:rsidP="006E43C9">
            <w:pPr>
              <w:pStyle w:val="AK"/>
              <w:rPr>
                <w:rFonts w:ascii="Tahoma" w:hAnsi="Tahoma" w:cs="Tahoma"/>
                <w:sz w:val="20"/>
              </w:rPr>
            </w:pPr>
            <w:r w:rsidRPr="006E43C9">
              <w:rPr>
                <w:rFonts w:ascii="Tahoma" w:hAnsi="Tahoma" w:cs="Tahoma"/>
                <w:sz w:val="20"/>
              </w:rPr>
              <w:t>"Car les hommes seront égoïstes, amis de l’argent, fanfarons, hautains, blasphémateurs, rebelles à leurs parents, ingrats, irréligieux,</w:t>
            </w:r>
          </w:p>
          <w:p w:rsidR="006E43C9" w:rsidRPr="006E43C9" w:rsidRDefault="006E43C9" w:rsidP="006E43C9">
            <w:pPr>
              <w:pStyle w:val="AK"/>
              <w:rPr>
                <w:rFonts w:ascii="Tahoma" w:hAnsi="Tahoma" w:cs="Tahoma"/>
                <w:noProof w:val="0"/>
                <w:sz w:val="20"/>
              </w:rPr>
            </w:pPr>
            <w:r w:rsidRPr="006E43C9">
              <w:rPr>
                <w:rFonts w:ascii="Tahoma" w:hAnsi="Tahoma" w:cs="Tahoma"/>
                <w:noProof w:val="0"/>
                <w:sz w:val="20"/>
              </w:rPr>
              <w:t>"Insensibles, déloyaux, calomniateurs, intempérants, cruels, ennemis des gens de bien,</w:t>
            </w:r>
          </w:p>
          <w:p w:rsidR="006E43C9" w:rsidRPr="006E43C9" w:rsidRDefault="006E43C9" w:rsidP="006E43C9">
            <w:pPr>
              <w:pStyle w:val="AK"/>
              <w:rPr>
                <w:rFonts w:ascii="Tahoma" w:hAnsi="Tahoma" w:cs="Tahoma"/>
                <w:noProof w:val="0"/>
                <w:sz w:val="20"/>
              </w:rPr>
            </w:pPr>
            <w:r w:rsidRPr="006E43C9">
              <w:rPr>
                <w:rFonts w:ascii="Tahoma" w:hAnsi="Tahoma" w:cs="Tahoma"/>
                <w:noProof w:val="0"/>
                <w:sz w:val="20"/>
              </w:rPr>
              <w:t>"Traîtres, emportés, enflés d’orgueil, aimant le plaisir plus que Dieu,</w:t>
            </w:r>
          </w:p>
          <w:p w:rsidR="006E43C9" w:rsidRPr="006E43C9" w:rsidRDefault="006E43C9" w:rsidP="006E43C9">
            <w:pPr>
              <w:pStyle w:val="AK"/>
              <w:rPr>
                <w:rFonts w:ascii="Tahoma" w:hAnsi="Tahoma" w:cs="Tahoma"/>
                <w:noProof w:val="0"/>
                <w:sz w:val="20"/>
              </w:rPr>
            </w:pPr>
            <w:r w:rsidRPr="006E43C9">
              <w:rPr>
                <w:rFonts w:ascii="Tahoma" w:hAnsi="Tahoma" w:cs="Tahoma"/>
                <w:noProof w:val="0"/>
                <w:sz w:val="20"/>
              </w:rPr>
              <w:t>"Ayant l’apparence de la piété, mais reniant ce qui en fait la force".</w:t>
            </w:r>
          </w:p>
          <w:p w:rsidR="006E43C9" w:rsidRPr="006E43C9" w:rsidRDefault="006E43C9" w:rsidP="006E43C9">
            <w:pPr>
              <w:pStyle w:val="MP"/>
              <w:rPr>
                <w:rFonts w:ascii="Tahoma" w:hAnsi="Tahoma" w:cs="Tahoma"/>
                <w:sz w:val="20"/>
              </w:rPr>
            </w:pPr>
            <w:r w:rsidRPr="006E43C9">
              <w:rPr>
                <w:rFonts w:ascii="Tahoma" w:hAnsi="Tahoma" w:cs="Tahoma"/>
                <w:sz w:val="20"/>
              </w:rPr>
              <w:t>La marée de péché, de la corruption et de la dégradation morale monte dans notre bien-aimé pays. Ces points font penser à un temps de jugement, et nous croyons que le jugement est même proche.</w:t>
            </w:r>
          </w:p>
          <w:p w:rsidR="006E43C9" w:rsidRPr="006E43C9" w:rsidRDefault="006E43C9" w:rsidP="006E43C9">
            <w:pPr>
              <w:pStyle w:val="MP"/>
              <w:rPr>
                <w:rFonts w:ascii="Tahoma" w:hAnsi="Tahoma" w:cs="Tahoma"/>
                <w:sz w:val="20"/>
              </w:rPr>
            </w:pPr>
            <w:r w:rsidRPr="006E43C9">
              <w:rPr>
                <w:rFonts w:ascii="Tahoma" w:hAnsi="Tahoma" w:cs="Tahoma"/>
                <w:sz w:val="20"/>
              </w:rPr>
              <w:t>Les vrais prédicateurs d’aujourd’hui doivent prêcher le même message que Jérémie: "Le jugement vient, préparez-vous à rencontrer votre Dieu." Dieu est toujours un Dieu de miséricorde et cette Source d’Eau Vive est toujours ouverte. Le dernier chapitre de la Bible, le dix-septième verset dit:</w:t>
            </w:r>
          </w:p>
          <w:p w:rsidR="006E43C9" w:rsidRPr="006E43C9" w:rsidRDefault="006E43C9" w:rsidP="006E43C9">
            <w:pPr>
              <w:pStyle w:val="MP"/>
              <w:rPr>
                <w:rFonts w:ascii="Tahoma" w:hAnsi="Tahoma" w:cs="Tahoma"/>
                <w:b/>
                <w:sz w:val="20"/>
              </w:rPr>
            </w:pPr>
            <w:r w:rsidRPr="006E43C9">
              <w:rPr>
                <w:rFonts w:ascii="Tahoma" w:hAnsi="Tahoma" w:cs="Tahoma"/>
                <w:b/>
                <w:sz w:val="20"/>
              </w:rPr>
              <w:t>"Et l’Esprit et l’épouse disent: viens. Et que celui qui entend dise: viens. Et que celui qui a soif vienne; que celui qui veut, prenne de l’eau de la vie, gratuitement."</w:t>
            </w:r>
          </w:p>
          <w:p w:rsidR="006E43C9" w:rsidRPr="006E43C9" w:rsidRDefault="006E43C9" w:rsidP="006E43C9">
            <w:pPr>
              <w:pStyle w:val="MP"/>
              <w:rPr>
                <w:rFonts w:ascii="Tahoma" w:hAnsi="Tahoma" w:cs="Tahoma"/>
                <w:sz w:val="20"/>
              </w:rPr>
            </w:pPr>
            <w:r w:rsidRPr="006E43C9">
              <w:rPr>
                <w:rFonts w:ascii="Tahoma" w:hAnsi="Tahoma" w:cs="Tahoma"/>
                <w:sz w:val="20"/>
              </w:rPr>
              <w:t>Le vingtième verset dit ensuite:</w:t>
            </w:r>
          </w:p>
          <w:p w:rsidR="006E43C9" w:rsidRPr="006E43C9" w:rsidRDefault="006E43C9" w:rsidP="006E43C9">
            <w:pPr>
              <w:pStyle w:val="MP"/>
              <w:rPr>
                <w:rFonts w:ascii="Tahoma" w:hAnsi="Tahoma" w:cs="Tahoma"/>
                <w:sz w:val="20"/>
              </w:rPr>
            </w:pPr>
            <w:r w:rsidRPr="006E43C9">
              <w:rPr>
                <w:rFonts w:ascii="Tahoma" w:hAnsi="Tahoma" w:cs="Tahoma"/>
                <w:b/>
                <w:sz w:val="20"/>
              </w:rPr>
              <w:t>"Celui qui atteste ces choses dit: Oui, je viens bientôt. Amen! Viens, Seigneur Jésus!"</w:t>
            </w:r>
          </w:p>
          <w:p w:rsidR="006E43C9" w:rsidRPr="006E43C9" w:rsidRDefault="006E43C9" w:rsidP="006E43C9">
            <w:pPr>
              <w:pStyle w:val="CC"/>
              <w:rPr>
                <w:rFonts w:ascii="Tahoma" w:hAnsi="Tahoma" w:cs="Tahoma"/>
                <w:noProof w:val="0"/>
                <w:sz w:val="20"/>
              </w:rPr>
            </w:pPr>
            <w:r w:rsidRPr="006E43C9">
              <w:rPr>
                <w:rFonts w:ascii="Tahoma" w:hAnsi="Tahoma" w:cs="Tahoma"/>
                <w:noProof w:val="0"/>
                <w:sz w:val="20"/>
              </w:rPr>
              <w:t xml:space="preserve">QUESTIONS </w:t>
            </w:r>
          </w:p>
          <w:p w:rsidR="006E43C9" w:rsidRPr="006E43C9" w:rsidRDefault="006E43C9" w:rsidP="006E43C9">
            <w:pPr>
              <w:pStyle w:val="L6"/>
              <w:numPr>
                <w:ilvl w:val="0"/>
                <w:numId w:val="9"/>
              </w:numPr>
              <w:tabs>
                <w:tab w:val="clear" w:pos="360"/>
                <w:tab w:val="num" w:pos="504"/>
              </w:tabs>
              <w:ind w:left="504"/>
              <w:rPr>
                <w:rFonts w:ascii="Tahoma" w:hAnsi="Tahoma" w:cs="Tahoma"/>
                <w:sz w:val="20"/>
              </w:rPr>
            </w:pPr>
            <w:r w:rsidRPr="006E43C9">
              <w:rPr>
                <w:rFonts w:ascii="Tahoma" w:hAnsi="Tahoma" w:cs="Tahoma"/>
                <w:sz w:val="20"/>
              </w:rPr>
              <w:t>Pourquoi Jérémie exerça-t-il le ministère d’un prophète?</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A quel service était-il destiné par naissance?</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Enoncez les deux parties du premier message que le Seigneur avait dit à Jérémie de transmettre.</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Expliquez la différence qu’il y a entre l’eau qui sort d’une source et celle qui sort d’une citerne.</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Donnez le message spirituel relatif au fait d’abandonner la source d’Eau Vive et de creuser des citernes, des citernes crevassées qui ne peuvent retenir l’eau.</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Enoncez au moins trois résultats qui suivirent inévitablement l’abandon de Dieu par Juda.</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Pourquoi toute cette calamité devait-elle être imputée au peuple et non à Dieu?</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De quelle manière le temps actuel est-il semblable aux jours de Jérémie?</w:t>
            </w:r>
          </w:p>
          <w:p w:rsidR="006E43C9" w:rsidRPr="006E43C9" w:rsidRDefault="006E43C9" w:rsidP="006E43C9">
            <w:pPr>
              <w:pStyle w:val="L6"/>
              <w:numPr>
                <w:ilvl w:val="0"/>
                <w:numId w:val="9"/>
              </w:numPr>
              <w:tabs>
                <w:tab w:val="clear" w:pos="360"/>
                <w:tab w:val="num" w:pos="504"/>
              </w:tabs>
              <w:ind w:left="504"/>
              <w:rPr>
                <w:rFonts w:ascii="Tahoma" w:hAnsi="Tahoma" w:cs="Tahoma"/>
                <w:noProof w:val="0"/>
                <w:sz w:val="20"/>
              </w:rPr>
            </w:pPr>
            <w:r w:rsidRPr="006E43C9">
              <w:rPr>
                <w:rFonts w:ascii="Tahoma" w:hAnsi="Tahoma" w:cs="Tahoma"/>
                <w:noProof w:val="0"/>
                <w:sz w:val="20"/>
              </w:rPr>
              <w:t>Enoncez la seule voie pour nous d’échapper aux jugements prophétisés dans la parole de Dieu.</w:t>
            </w:r>
          </w:p>
          <w:p w:rsidR="006E43C9" w:rsidRPr="006E43C9" w:rsidRDefault="006E43C9" w:rsidP="006E43C9">
            <w:pPr>
              <w:jc w:val="both"/>
              <w:rPr>
                <w:rFonts w:ascii="Tahoma" w:hAnsi="Tahoma" w:cs="Tahoma"/>
                <w:sz w:val="20"/>
                <w:szCs w:val="20"/>
                <w:lang w:val="fr-FR"/>
              </w:rPr>
            </w:pP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094" w:rsidRDefault="00401094" w:rsidP="00355763">
      <w:pPr>
        <w:pStyle w:val="Style1"/>
      </w:pPr>
      <w:r>
        <w:separator/>
      </w:r>
    </w:p>
  </w:endnote>
  <w:endnote w:type="continuationSeparator" w:id="0">
    <w:p w:rsidR="00401094" w:rsidRDefault="0040109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6E43C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De L’eau vive ou Des Citernes Crevassees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C71E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C71E4">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094" w:rsidRDefault="00401094" w:rsidP="00355763">
      <w:pPr>
        <w:pStyle w:val="Style1"/>
      </w:pPr>
      <w:r>
        <w:separator/>
      </w:r>
    </w:p>
  </w:footnote>
  <w:footnote w:type="continuationSeparator" w:id="0">
    <w:p w:rsidR="00401094" w:rsidRDefault="0040109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ED12688"/>
    <w:multiLevelType w:val="singleLevel"/>
    <w:tmpl w:val="040C000F"/>
    <w:lvl w:ilvl="0">
      <w:start w:val="1"/>
      <w:numFmt w:val="decimal"/>
      <w:lvlText w:val="%1."/>
      <w:lvlJc w:val="left"/>
      <w:pPr>
        <w:tabs>
          <w:tab w:val="num" w:pos="360"/>
        </w:tabs>
        <w:ind w:left="360" w:hanging="360"/>
      </w:pPr>
    </w:lvl>
  </w:abstractNum>
  <w:abstractNum w:abstractNumId="2">
    <w:nsid w:val="15144634"/>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C257BC5"/>
    <w:multiLevelType w:val="singleLevel"/>
    <w:tmpl w:val="040C000F"/>
    <w:lvl w:ilvl="0">
      <w:start w:val="1"/>
      <w:numFmt w:val="decimal"/>
      <w:lvlText w:val="%1."/>
      <w:lvlJc w:val="left"/>
      <w:pPr>
        <w:tabs>
          <w:tab w:val="num" w:pos="360"/>
        </w:tabs>
        <w:ind w:left="360" w:hanging="360"/>
      </w:pPr>
    </w:lvl>
  </w:abstractNum>
  <w:abstractNum w:abstractNumId="5">
    <w:nsid w:val="30D4753A"/>
    <w:multiLevelType w:val="singleLevel"/>
    <w:tmpl w:val="040C000F"/>
    <w:lvl w:ilvl="0">
      <w:start w:val="1"/>
      <w:numFmt w:val="decimal"/>
      <w:lvlText w:val="%1."/>
      <w:lvlJc w:val="left"/>
      <w:pPr>
        <w:tabs>
          <w:tab w:val="num" w:pos="360"/>
        </w:tabs>
        <w:ind w:left="360" w:hanging="360"/>
      </w:pPr>
    </w:lvl>
  </w:abstractNum>
  <w:abstractNum w:abstractNumId="6">
    <w:nsid w:val="38DE626C"/>
    <w:multiLevelType w:val="singleLevel"/>
    <w:tmpl w:val="040C000F"/>
    <w:lvl w:ilvl="0">
      <w:start w:val="1"/>
      <w:numFmt w:val="decimal"/>
      <w:lvlText w:val="%1."/>
      <w:lvlJc w:val="left"/>
      <w:pPr>
        <w:tabs>
          <w:tab w:val="num" w:pos="360"/>
        </w:tabs>
        <w:ind w:left="360" w:hanging="360"/>
      </w:pPr>
    </w:lvl>
  </w:abstractNum>
  <w:abstractNum w:abstractNumId="7">
    <w:nsid w:val="50767809"/>
    <w:multiLevelType w:val="singleLevel"/>
    <w:tmpl w:val="040C000F"/>
    <w:lvl w:ilvl="0">
      <w:start w:val="1"/>
      <w:numFmt w:val="decimal"/>
      <w:lvlText w:val="%1."/>
      <w:lvlJc w:val="left"/>
      <w:pPr>
        <w:tabs>
          <w:tab w:val="num" w:pos="360"/>
        </w:tabs>
        <w:ind w:left="360" w:hanging="360"/>
      </w:pPr>
    </w:lvl>
  </w:abstractNum>
  <w:abstractNum w:abstractNumId="8">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7"/>
  </w:num>
  <w:num w:numId="3">
    <w:abstractNumId w:val="8"/>
  </w:num>
  <w:num w:numId="4">
    <w:abstractNumId w:val="3"/>
  </w:num>
  <w:num w:numId="5">
    <w:abstractNumId w:val="2"/>
  </w:num>
  <w:num w:numId="6">
    <w:abstractNumId w:val="6"/>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F7E10"/>
    <w:rsid w:val="00000994"/>
    <w:rsid w:val="00001009"/>
    <w:rsid w:val="000046DE"/>
    <w:rsid w:val="0001367E"/>
    <w:rsid w:val="00025973"/>
    <w:rsid w:val="00026E94"/>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4EB2"/>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3AA8"/>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4A58"/>
    <w:rsid w:val="0025534A"/>
    <w:rsid w:val="00256712"/>
    <w:rsid w:val="0025758D"/>
    <w:rsid w:val="00257D55"/>
    <w:rsid w:val="00257DE3"/>
    <w:rsid w:val="0026095B"/>
    <w:rsid w:val="00265B6C"/>
    <w:rsid w:val="00265E6A"/>
    <w:rsid w:val="0026662F"/>
    <w:rsid w:val="002667E4"/>
    <w:rsid w:val="00270CE0"/>
    <w:rsid w:val="00273436"/>
    <w:rsid w:val="00273D1A"/>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1094"/>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14E0"/>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3C9"/>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1E4"/>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0C29"/>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B3C90"/>
    <w:rsid w:val="00FC5ADF"/>
    <w:rsid w:val="00FD0307"/>
    <w:rsid w:val="00FD0992"/>
    <w:rsid w:val="00FD3CD9"/>
    <w:rsid w:val="00FD4A32"/>
    <w:rsid w:val="00FD6075"/>
    <w:rsid w:val="00FD7B5E"/>
    <w:rsid w:val="00FD7D3F"/>
    <w:rsid w:val="00FE2281"/>
    <w:rsid w:val="00FE291D"/>
    <w:rsid w:val="00FE44C9"/>
    <w:rsid w:val="00FE6B7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1288109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2014-07-01T11:21:00Z</cp:lastPrinted>
  <dcterms:created xsi:type="dcterms:W3CDTF">2014-07-01T11:22:00Z</dcterms:created>
  <dcterms:modified xsi:type="dcterms:W3CDTF">2014-07-01T11:22:00Z</dcterms:modified>
</cp:coreProperties>
</file>